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3E6" w:rsidRPr="007163E6" w:rsidRDefault="007163E6" w:rsidP="007D7484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7163E6">
        <w:rPr>
          <w:rFonts w:ascii="Times New Roman" w:hAnsi="Times New Roman" w:cs="Times New Roman"/>
          <w:sz w:val="28"/>
          <w:szCs w:val="28"/>
        </w:rPr>
        <w:t>П</w:t>
      </w:r>
      <w:r w:rsidR="00354B64">
        <w:rPr>
          <w:rFonts w:ascii="Times New Roman" w:hAnsi="Times New Roman" w:cs="Times New Roman"/>
          <w:sz w:val="28"/>
          <w:szCs w:val="28"/>
        </w:rPr>
        <w:t>риложение</w:t>
      </w:r>
    </w:p>
    <w:p w:rsidR="007163E6" w:rsidRPr="007163E6" w:rsidRDefault="007163E6" w:rsidP="007D7484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7163E6">
        <w:rPr>
          <w:rFonts w:ascii="Times New Roman" w:hAnsi="Times New Roman" w:cs="Times New Roman"/>
          <w:sz w:val="28"/>
          <w:szCs w:val="28"/>
        </w:rPr>
        <w:t xml:space="preserve">к письму </w:t>
      </w:r>
      <w:r w:rsidR="007D748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Крыловский район</w:t>
      </w:r>
    </w:p>
    <w:p w:rsidR="007163E6" w:rsidRPr="007163E6" w:rsidRDefault="007163E6" w:rsidP="007D7484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7163E6">
        <w:rPr>
          <w:rFonts w:ascii="Times New Roman" w:hAnsi="Times New Roman" w:cs="Times New Roman"/>
          <w:sz w:val="28"/>
          <w:szCs w:val="28"/>
        </w:rPr>
        <w:t>от__</w:t>
      </w:r>
      <w:r w:rsidR="00354B64">
        <w:rPr>
          <w:rFonts w:ascii="Times New Roman" w:hAnsi="Times New Roman" w:cs="Times New Roman"/>
          <w:sz w:val="28"/>
          <w:szCs w:val="28"/>
        </w:rPr>
        <w:t>______</w:t>
      </w:r>
      <w:r w:rsidRPr="007163E6">
        <w:rPr>
          <w:rFonts w:ascii="Times New Roman" w:hAnsi="Times New Roman" w:cs="Times New Roman"/>
          <w:sz w:val="28"/>
          <w:szCs w:val="28"/>
        </w:rPr>
        <w:t>__№_</w:t>
      </w:r>
      <w:r w:rsidR="002B6D56">
        <w:rPr>
          <w:rFonts w:ascii="Times New Roman" w:hAnsi="Times New Roman" w:cs="Times New Roman"/>
          <w:sz w:val="28"/>
          <w:szCs w:val="28"/>
        </w:rPr>
        <w:t>_________</w:t>
      </w:r>
      <w:r w:rsidRPr="007163E6">
        <w:rPr>
          <w:rFonts w:ascii="Times New Roman" w:hAnsi="Times New Roman" w:cs="Times New Roman"/>
          <w:sz w:val="28"/>
          <w:szCs w:val="28"/>
        </w:rPr>
        <w:t>____</w:t>
      </w:r>
    </w:p>
    <w:p w:rsidR="007163E6" w:rsidRPr="007163E6" w:rsidRDefault="007163E6" w:rsidP="007D7484">
      <w:pPr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63E6" w:rsidRPr="007163E6" w:rsidRDefault="007163E6" w:rsidP="007163E6">
      <w:pPr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63E6" w:rsidRPr="00261174" w:rsidRDefault="007163E6" w:rsidP="007163E6">
      <w:pPr>
        <w:spacing w:before="120" w:after="120" w:line="276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C078D8" w:rsidRPr="00261174" w:rsidRDefault="00C078D8" w:rsidP="007163E6">
      <w:pPr>
        <w:spacing w:before="120" w:after="120" w:line="276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7163E6" w:rsidRPr="007163E6" w:rsidRDefault="007163E6" w:rsidP="001363B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163E6">
        <w:rPr>
          <w:rFonts w:ascii="Times New Roman" w:hAnsi="Times New Roman" w:cs="Times New Roman"/>
          <w:b/>
          <w:sz w:val="48"/>
          <w:szCs w:val="48"/>
        </w:rPr>
        <w:t>О</w:t>
      </w:r>
      <w:r w:rsidR="001363B3">
        <w:rPr>
          <w:rFonts w:ascii="Times New Roman" w:hAnsi="Times New Roman" w:cs="Times New Roman"/>
          <w:b/>
          <w:sz w:val="48"/>
          <w:szCs w:val="48"/>
        </w:rPr>
        <w:t>ТЧЕТ</w:t>
      </w:r>
    </w:p>
    <w:p w:rsidR="006755EF" w:rsidRDefault="006755EF" w:rsidP="001363B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«Состояние и развитие конкуренции </w:t>
      </w:r>
    </w:p>
    <w:p w:rsidR="007163E6" w:rsidRPr="00546512" w:rsidRDefault="006755EF" w:rsidP="001363B3">
      <w:pPr>
        <w:spacing w:before="120" w:after="12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на товарных </w:t>
      </w:r>
      <w:r w:rsidR="007163E6" w:rsidRPr="007163E6">
        <w:rPr>
          <w:rFonts w:ascii="Times New Roman" w:hAnsi="Times New Roman" w:cs="Times New Roman"/>
          <w:b/>
          <w:sz w:val="48"/>
          <w:szCs w:val="48"/>
        </w:rPr>
        <w:t xml:space="preserve">рынках </w:t>
      </w:r>
      <w:r w:rsidR="007D7484" w:rsidRPr="007D7484">
        <w:rPr>
          <w:rFonts w:ascii="Times New Roman" w:hAnsi="Times New Roman" w:cs="Times New Roman"/>
          <w:b/>
          <w:sz w:val="48"/>
          <w:szCs w:val="48"/>
        </w:rPr>
        <w:t xml:space="preserve">муниципального образования </w:t>
      </w:r>
      <w:r w:rsidR="007D7484" w:rsidRPr="007D7484">
        <w:rPr>
          <w:rFonts w:ascii="Times New Roman" w:hAnsi="Times New Roman" w:cs="Times New Roman"/>
          <w:b/>
          <w:sz w:val="48"/>
          <w:szCs w:val="48"/>
          <w:u w:val="single"/>
        </w:rPr>
        <w:t>Крыловский район</w:t>
      </w:r>
    </w:p>
    <w:p w:rsidR="007163E6" w:rsidRPr="007163E6" w:rsidRDefault="001363B3" w:rsidP="001363B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в </w:t>
      </w:r>
      <w:r w:rsidRPr="007163E6">
        <w:rPr>
          <w:rFonts w:ascii="Times New Roman" w:hAnsi="Times New Roman" w:cs="Times New Roman"/>
          <w:b/>
          <w:sz w:val="48"/>
          <w:szCs w:val="48"/>
        </w:rPr>
        <w:t>20</w:t>
      </w:r>
      <w:r w:rsidR="005D21DE">
        <w:rPr>
          <w:rFonts w:ascii="Times New Roman" w:hAnsi="Times New Roman" w:cs="Times New Roman"/>
          <w:b/>
          <w:sz w:val="48"/>
          <w:szCs w:val="48"/>
        </w:rPr>
        <w:t>22</w:t>
      </w:r>
      <w:r w:rsidRPr="007163E6">
        <w:rPr>
          <w:rFonts w:ascii="Times New Roman" w:hAnsi="Times New Roman" w:cs="Times New Roman"/>
          <w:b/>
          <w:sz w:val="48"/>
          <w:szCs w:val="48"/>
        </w:rPr>
        <w:t xml:space="preserve"> году</w:t>
      </w:r>
      <w:r>
        <w:rPr>
          <w:rFonts w:ascii="Times New Roman" w:hAnsi="Times New Roman" w:cs="Times New Roman"/>
          <w:b/>
          <w:sz w:val="48"/>
          <w:szCs w:val="48"/>
        </w:rPr>
        <w:t>»</w:t>
      </w:r>
    </w:p>
    <w:p w:rsidR="007163E6" w:rsidRPr="007163E6" w:rsidRDefault="007163E6" w:rsidP="007163E6">
      <w:pPr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63E6" w:rsidRPr="007163E6" w:rsidRDefault="007163E6" w:rsidP="007163E6">
      <w:pPr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B64" w:rsidRDefault="00354B64" w:rsidP="007163E6">
      <w:pPr>
        <w:spacing w:before="120" w:after="120" w:line="276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354B64" w:rsidRDefault="00354B64" w:rsidP="007163E6">
      <w:pPr>
        <w:spacing w:before="120" w:after="120" w:line="276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354B64" w:rsidRDefault="00354B64" w:rsidP="007163E6">
      <w:pPr>
        <w:spacing w:before="120" w:after="120" w:line="276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354B64" w:rsidRDefault="00354B64" w:rsidP="007163E6">
      <w:pPr>
        <w:spacing w:before="120" w:after="120" w:line="276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354B64" w:rsidRDefault="00354B64" w:rsidP="007163E6">
      <w:pPr>
        <w:spacing w:before="120" w:after="120" w:line="276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554518" w:rsidRDefault="00554518" w:rsidP="007163E6">
      <w:pPr>
        <w:spacing w:before="120" w:after="120" w:line="276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554518" w:rsidRDefault="00554518" w:rsidP="007163E6">
      <w:pPr>
        <w:spacing w:before="120" w:after="120" w:line="276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554518" w:rsidRDefault="00554518" w:rsidP="007163E6">
      <w:pPr>
        <w:spacing w:before="120" w:after="120" w:line="276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7163E6" w:rsidRPr="007163E6" w:rsidRDefault="007163E6" w:rsidP="007163E6">
      <w:pPr>
        <w:spacing w:before="120" w:after="120" w:line="276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7163E6">
        <w:rPr>
          <w:rFonts w:ascii="Times New Roman" w:hAnsi="Times New Roman" w:cs="Times New Roman"/>
          <w:sz w:val="28"/>
          <w:szCs w:val="28"/>
        </w:rPr>
        <w:t>РАССМОТРЕН и УТВЕРЖДЕН</w:t>
      </w:r>
    </w:p>
    <w:p w:rsidR="00554518" w:rsidRPr="00554518" w:rsidRDefault="00554518" w:rsidP="00554518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54518">
        <w:rPr>
          <w:rFonts w:ascii="Times New Roman" w:hAnsi="Times New Roman" w:cs="Times New Roman"/>
          <w:sz w:val="28"/>
          <w:szCs w:val="28"/>
        </w:rPr>
        <w:t>протоколом заседания рабочей группы</w:t>
      </w:r>
      <w:r>
        <w:rPr>
          <w:rFonts w:ascii="Times New Roman" w:hAnsi="Times New Roman" w:cs="Times New Roman"/>
          <w:sz w:val="28"/>
          <w:szCs w:val="28"/>
        </w:rPr>
        <w:t xml:space="preserve"> от 10 февраля 202</w:t>
      </w:r>
      <w:r w:rsidR="005D21DE">
        <w:rPr>
          <w:rFonts w:ascii="Times New Roman" w:hAnsi="Times New Roman" w:cs="Times New Roman"/>
          <w:sz w:val="28"/>
          <w:szCs w:val="28"/>
        </w:rPr>
        <w:t>2</w:t>
      </w:r>
      <w:r w:rsidRPr="00554518">
        <w:rPr>
          <w:rFonts w:ascii="Times New Roman" w:hAnsi="Times New Roman" w:cs="Times New Roman"/>
          <w:sz w:val="28"/>
          <w:szCs w:val="28"/>
        </w:rPr>
        <w:t xml:space="preserve"> года № 1</w:t>
      </w:r>
      <w:bookmarkStart w:id="0" w:name="_GoBack"/>
      <w:bookmarkEnd w:id="0"/>
    </w:p>
    <w:p w:rsidR="007163E6" w:rsidRDefault="007163E6" w:rsidP="007163E6">
      <w:pPr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63E6" w:rsidRPr="007163E6" w:rsidRDefault="007163E6" w:rsidP="007163E6">
      <w:pPr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46"/>
        <w:gridCol w:w="708"/>
      </w:tblGrid>
      <w:tr w:rsidR="007163E6" w:rsidRPr="00EF33C4" w:rsidTr="003D1F94">
        <w:trPr>
          <w:trHeight w:val="743"/>
        </w:trPr>
        <w:tc>
          <w:tcPr>
            <w:tcW w:w="8946" w:type="dxa"/>
            <w:noWrap/>
            <w:vAlign w:val="center"/>
          </w:tcPr>
          <w:p w:rsidR="007163E6" w:rsidRPr="00EF33C4" w:rsidRDefault="007163E6" w:rsidP="00716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3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708" w:type="dxa"/>
            <w:noWrap/>
            <w:vAlign w:val="center"/>
          </w:tcPr>
          <w:p w:rsidR="007163E6" w:rsidRPr="00EF33C4" w:rsidRDefault="007163E6" w:rsidP="007163E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3C4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5D21DE" w:rsidRPr="00EF33C4" w:rsidTr="003D1F94">
        <w:trPr>
          <w:trHeight w:val="743"/>
        </w:trPr>
        <w:tc>
          <w:tcPr>
            <w:tcW w:w="8946" w:type="dxa"/>
            <w:noWrap/>
            <w:vAlign w:val="center"/>
            <w:hideMark/>
          </w:tcPr>
          <w:p w:rsidR="005D21DE" w:rsidRPr="00856AD2" w:rsidRDefault="005D21DE" w:rsidP="005D21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AD2">
              <w:rPr>
                <w:rFonts w:ascii="Times New Roman" w:hAnsi="Times New Roman" w:cs="Times New Roman"/>
                <w:sz w:val="26"/>
                <w:szCs w:val="26"/>
              </w:rPr>
              <w:t>Раздел 1. Результаты ежегодного мониторинга состояния и развития конкуренции на товарных рынках муниципального образования</w:t>
            </w:r>
            <w:r w:rsidRPr="00856AD2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708" w:type="dxa"/>
            <w:noWrap/>
            <w:vAlign w:val="center"/>
          </w:tcPr>
          <w:p w:rsidR="005D21DE" w:rsidRPr="00EF33C4" w:rsidRDefault="00A70457" w:rsidP="00413685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D21DE" w:rsidRPr="00EF33C4" w:rsidTr="003D1F94">
        <w:trPr>
          <w:trHeight w:val="743"/>
        </w:trPr>
        <w:tc>
          <w:tcPr>
            <w:tcW w:w="8946" w:type="dxa"/>
            <w:noWrap/>
            <w:vAlign w:val="center"/>
          </w:tcPr>
          <w:p w:rsidR="005D21DE" w:rsidRPr="00856AD2" w:rsidRDefault="005D21DE" w:rsidP="005D21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AD2">
              <w:rPr>
                <w:rFonts w:ascii="Times New Roman" w:hAnsi="Times New Roman" w:cs="Times New Roman"/>
                <w:sz w:val="26"/>
                <w:szCs w:val="26"/>
              </w:rPr>
              <w:t>Раздел 2. Результаты мониторинга деятельности хозяйствующих субъектов, доля участия муниципального образования в которых составляет 50 и более процентов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856AD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08" w:type="dxa"/>
            <w:noWrap/>
            <w:vAlign w:val="center"/>
          </w:tcPr>
          <w:p w:rsidR="005D21DE" w:rsidRPr="00EF33C4" w:rsidRDefault="00900808" w:rsidP="00413685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5D21DE" w:rsidRPr="00EF33C4" w:rsidTr="003D1F94">
        <w:trPr>
          <w:trHeight w:val="743"/>
        </w:trPr>
        <w:tc>
          <w:tcPr>
            <w:tcW w:w="8946" w:type="dxa"/>
            <w:noWrap/>
            <w:vAlign w:val="center"/>
          </w:tcPr>
          <w:p w:rsidR="005D21DE" w:rsidRPr="00856AD2" w:rsidRDefault="005D21DE" w:rsidP="005D21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AD2">
              <w:rPr>
                <w:rFonts w:ascii="Times New Roman" w:hAnsi="Times New Roman" w:cs="Times New Roman"/>
                <w:sz w:val="26"/>
                <w:szCs w:val="26"/>
              </w:rPr>
              <w:t xml:space="preserve">Раздел 3. Создание и реализация механизмов общественного </w:t>
            </w:r>
            <w:proofErr w:type="gramStart"/>
            <w:r w:rsidRPr="00856AD2">
              <w:rPr>
                <w:rFonts w:ascii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 w:rsidRPr="00856AD2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деятельностью субъектов естественных монополий.</w:t>
            </w:r>
          </w:p>
        </w:tc>
        <w:tc>
          <w:tcPr>
            <w:tcW w:w="708" w:type="dxa"/>
            <w:noWrap/>
            <w:vAlign w:val="center"/>
          </w:tcPr>
          <w:p w:rsidR="005D21DE" w:rsidRPr="00EF33C4" w:rsidRDefault="00900808" w:rsidP="00413685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5D21DE" w:rsidRPr="00EF33C4" w:rsidTr="003D1F94">
        <w:trPr>
          <w:trHeight w:val="300"/>
        </w:trPr>
        <w:tc>
          <w:tcPr>
            <w:tcW w:w="8946" w:type="dxa"/>
            <w:noWrap/>
            <w:vAlign w:val="center"/>
          </w:tcPr>
          <w:p w:rsidR="005D21DE" w:rsidRPr="00856AD2" w:rsidRDefault="005D21DE" w:rsidP="005D21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AD2">
              <w:rPr>
                <w:rFonts w:ascii="Times New Roman" w:hAnsi="Times New Roman" w:cs="Times New Roman"/>
                <w:sz w:val="26"/>
                <w:szCs w:val="26"/>
              </w:rPr>
              <w:t xml:space="preserve">Раздел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56AD2">
              <w:rPr>
                <w:rFonts w:ascii="Times New Roman" w:hAnsi="Times New Roman" w:cs="Times New Roman"/>
                <w:sz w:val="26"/>
                <w:szCs w:val="26"/>
              </w:rPr>
              <w:t>. Административные барьеры, препятствующие развитию малого и среднего предпринимательства.</w:t>
            </w:r>
          </w:p>
        </w:tc>
        <w:tc>
          <w:tcPr>
            <w:tcW w:w="708" w:type="dxa"/>
            <w:noWrap/>
            <w:vAlign w:val="center"/>
          </w:tcPr>
          <w:p w:rsidR="005D21DE" w:rsidRPr="00EF33C4" w:rsidRDefault="005E72D6" w:rsidP="00413685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5D21DE" w:rsidRPr="00EF33C4" w:rsidTr="003D1F94">
        <w:trPr>
          <w:trHeight w:val="300"/>
        </w:trPr>
        <w:tc>
          <w:tcPr>
            <w:tcW w:w="8946" w:type="dxa"/>
            <w:noWrap/>
            <w:vAlign w:val="center"/>
          </w:tcPr>
          <w:p w:rsidR="005D21DE" w:rsidRPr="00856AD2" w:rsidRDefault="005D21DE" w:rsidP="005D21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Раздел 5</w:t>
            </w:r>
            <w:r w:rsidRPr="00856AD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32062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997E09">
              <w:rPr>
                <w:rFonts w:ascii="Times New Roman" w:hAnsi="Times New Roman" w:cs="Times New Roman"/>
                <w:sz w:val="26"/>
                <w:szCs w:val="26"/>
              </w:rPr>
              <w:t>Результаты реализации мероприятий «дорожной карты» по содействию развитию конкуренции муниципального</w:t>
            </w:r>
            <w:r w:rsidRPr="00856AD2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образования</w:t>
            </w:r>
            <w:r w:rsidRPr="00856A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708" w:type="dxa"/>
            <w:noWrap/>
            <w:vAlign w:val="center"/>
          </w:tcPr>
          <w:p w:rsidR="005D21DE" w:rsidRPr="00EF33C4" w:rsidRDefault="005E72D6" w:rsidP="00413685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5D21DE" w:rsidRPr="00EF33C4" w:rsidTr="003D1F94">
        <w:trPr>
          <w:trHeight w:val="300"/>
        </w:trPr>
        <w:tc>
          <w:tcPr>
            <w:tcW w:w="8946" w:type="dxa"/>
            <w:noWrap/>
            <w:vAlign w:val="center"/>
          </w:tcPr>
          <w:p w:rsidR="005D21DE" w:rsidRPr="00856AD2" w:rsidRDefault="005D21DE" w:rsidP="005D21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56AD2">
              <w:rPr>
                <w:rFonts w:ascii="Times New Roman" w:hAnsi="Times New Roman" w:cs="Times New Roman"/>
                <w:sz w:val="26"/>
                <w:szCs w:val="26"/>
              </w:rPr>
              <w:t>Раздел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56AD2">
              <w:rPr>
                <w:rFonts w:ascii="Times New Roman" w:hAnsi="Times New Roman" w:cs="Times New Roman"/>
                <w:sz w:val="26"/>
                <w:szCs w:val="26"/>
              </w:rPr>
              <w:t>. Сведения о л</w:t>
            </w:r>
            <w:r w:rsidRPr="00856A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учших региональных практиках содействия развитию конкуренции, внедренных в муниципальном образовании в</w:t>
            </w:r>
            <w:r w:rsidRPr="00856AD2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56AD2">
              <w:rPr>
                <w:rFonts w:ascii="Times New Roman" w:hAnsi="Times New Roman" w:cs="Times New Roman"/>
                <w:sz w:val="26"/>
                <w:szCs w:val="26"/>
              </w:rPr>
              <w:t xml:space="preserve"> году.</w:t>
            </w:r>
          </w:p>
        </w:tc>
        <w:tc>
          <w:tcPr>
            <w:tcW w:w="708" w:type="dxa"/>
            <w:noWrap/>
            <w:vAlign w:val="center"/>
          </w:tcPr>
          <w:p w:rsidR="005D21DE" w:rsidRPr="00EF33C4" w:rsidRDefault="005E72D6" w:rsidP="00413685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5D21DE" w:rsidRPr="00EF33C4" w:rsidTr="003D1F94">
        <w:trPr>
          <w:trHeight w:val="300"/>
        </w:trPr>
        <w:tc>
          <w:tcPr>
            <w:tcW w:w="8946" w:type="dxa"/>
            <w:noWrap/>
            <w:vAlign w:val="center"/>
          </w:tcPr>
          <w:p w:rsidR="005D21DE" w:rsidRPr="00856AD2" w:rsidRDefault="005D21DE" w:rsidP="005D21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6A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Раздел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7.</w:t>
            </w:r>
            <w:r w:rsidRPr="00856A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 Информация о </w:t>
            </w:r>
            <w:proofErr w:type="spellStart"/>
            <w:r w:rsidRPr="00856AD2">
              <w:rPr>
                <w:rFonts w:ascii="Times New Roman" w:hAnsi="Times New Roman" w:cs="Times New Roman"/>
                <w:sz w:val="26"/>
                <w:szCs w:val="26"/>
              </w:rPr>
              <w:t>пилотной</w:t>
            </w:r>
            <w:proofErr w:type="spellEnd"/>
            <w:r w:rsidRPr="00856AD2">
              <w:rPr>
                <w:rFonts w:ascii="Times New Roman" w:hAnsi="Times New Roman" w:cs="Times New Roman"/>
                <w:sz w:val="26"/>
                <w:szCs w:val="26"/>
              </w:rPr>
              <w:t xml:space="preserve"> апробации лучших практик и комплексных решений по социальному и экономическому развитию субъектов Российской Федерации, содержащихся в цифровой платформе региональных практик устойчивого развития «</w:t>
            </w:r>
            <w:proofErr w:type="spellStart"/>
            <w:r w:rsidRPr="00856AD2">
              <w:rPr>
                <w:rFonts w:ascii="Times New Roman" w:hAnsi="Times New Roman" w:cs="Times New Roman"/>
                <w:sz w:val="26"/>
                <w:szCs w:val="26"/>
              </w:rPr>
              <w:t>Смартека</w:t>
            </w:r>
            <w:proofErr w:type="spellEnd"/>
            <w:r w:rsidRPr="00856AD2">
              <w:rPr>
                <w:rFonts w:ascii="Times New Roman" w:hAnsi="Times New Roman" w:cs="Times New Roman"/>
                <w:sz w:val="26"/>
                <w:szCs w:val="26"/>
              </w:rPr>
              <w:t>». Сведения о размещенных практиках муниципального образования на цифровой платформе «</w:t>
            </w:r>
            <w:proofErr w:type="spellStart"/>
            <w:r w:rsidRPr="00856AD2">
              <w:rPr>
                <w:rFonts w:ascii="Times New Roman" w:hAnsi="Times New Roman" w:cs="Times New Roman"/>
                <w:sz w:val="26"/>
                <w:szCs w:val="26"/>
              </w:rPr>
              <w:t>Смартека</w:t>
            </w:r>
            <w:proofErr w:type="spellEnd"/>
            <w:r w:rsidRPr="00856AD2">
              <w:rPr>
                <w:rFonts w:ascii="Times New Roman" w:hAnsi="Times New Roman" w:cs="Times New Roman"/>
                <w:sz w:val="26"/>
                <w:szCs w:val="26"/>
              </w:rPr>
              <w:t xml:space="preserve">». </w:t>
            </w:r>
          </w:p>
        </w:tc>
        <w:tc>
          <w:tcPr>
            <w:tcW w:w="708" w:type="dxa"/>
            <w:noWrap/>
            <w:vAlign w:val="center"/>
          </w:tcPr>
          <w:p w:rsidR="005D21DE" w:rsidRPr="00EF33C4" w:rsidRDefault="005E72D6" w:rsidP="00413685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5D21DE" w:rsidRPr="00EF33C4" w:rsidTr="003D1F94">
        <w:trPr>
          <w:trHeight w:val="300"/>
        </w:trPr>
        <w:tc>
          <w:tcPr>
            <w:tcW w:w="8946" w:type="dxa"/>
            <w:noWrap/>
            <w:vAlign w:val="center"/>
          </w:tcPr>
          <w:p w:rsidR="005D21DE" w:rsidRPr="00856AD2" w:rsidRDefault="005D21DE" w:rsidP="005C39B0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6AD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Приложения</w:t>
            </w:r>
          </w:p>
        </w:tc>
        <w:tc>
          <w:tcPr>
            <w:tcW w:w="708" w:type="dxa"/>
            <w:noWrap/>
            <w:vAlign w:val="center"/>
          </w:tcPr>
          <w:p w:rsidR="005D21DE" w:rsidRPr="00EF33C4" w:rsidRDefault="005D21DE" w:rsidP="00413685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163E6" w:rsidRPr="007163E6" w:rsidRDefault="007163E6" w:rsidP="002E47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6216F" w:rsidRDefault="00A6216F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7484" w:rsidRDefault="007D7484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7484" w:rsidRDefault="007D7484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7484" w:rsidRDefault="007D7484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7484" w:rsidRDefault="007D7484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7484" w:rsidRDefault="007D7484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7484" w:rsidRDefault="007D7484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1DE" w:rsidRDefault="005D21DE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1DE" w:rsidRDefault="005D21DE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1DE" w:rsidRDefault="005D21DE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1DE" w:rsidRDefault="005D21DE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1DE" w:rsidRDefault="005D21DE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1DE" w:rsidRDefault="005D21DE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1DE" w:rsidRDefault="005D21DE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1DE" w:rsidRDefault="005D21DE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1DE" w:rsidRDefault="005D21DE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1DE" w:rsidRDefault="005D21DE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1DE" w:rsidRDefault="005D21DE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1DE" w:rsidRDefault="005D21DE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1DE" w:rsidRPr="007D7484" w:rsidRDefault="005D21DE" w:rsidP="002E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57FC" w:rsidRDefault="004E57FC" w:rsidP="002E15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57FC">
        <w:rPr>
          <w:rFonts w:ascii="Times New Roman" w:hAnsi="Times New Roman" w:cs="Times New Roman"/>
          <w:b/>
          <w:sz w:val="28"/>
          <w:szCs w:val="28"/>
        </w:rPr>
        <w:lastRenderedPageBreak/>
        <w:t>Раздел 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57FC">
        <w:rPr>
          <w:rFonts w:ascii="Times New Roman" w:hAnsi="Times New Roman" w:cs="Times New Roman"/>
          <w:b/>
          <w:sz w:val="28"/>
          <w:szCs w:val="28"/>
        </w:rPr>
        <w:t>Результаты ежегодного мониторинга состояния и развития конкуренции на товарных рынках муниципального образования</w:t>
      </w:r>
      <w:r w:rsidRPr="004E57F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E57FC" w:rsidRDefault="004E57FC" w:rsidP="0009579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0F34" w:rsidRDefault="00F30F34" w:rsidP="00DE791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1.1. </w:t>
      </w:r>
    </w:p>
    <w:p w:rsidR="005D21DE" w:rsidRPr="00E24624" w:rsidRDefault="00DE791F" w:rsidP="00E24624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C74106">
        <w:rPr>
          <w:rFonts w:ascii="Times New Roman" w:hAnsi="Times New Roman" w:cs="Times New Roman"/>
          <w:bCs/>
          <w:sz w:val="26"/>
          <w:szCs w:val="26"/>
        </w:rPr>
        <w:t>Постановлением администрации муниципального образования Крыловский район от 28 декабря 2020 года № 498 «О внесении изменений в постановление администрации муниципального образования Крыловский район от 17 января 2020 года №7 «Об утверждении плана мероприятий («дорожной карты»)</w:t>
      </w:r>
      <w:r w:rsidR="005D21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74106">
        <w:rPr>
          <w:rFonts w:ascii="Times New Roman" w:hAnsi="Times New Roman" w:cs="Times New Roman"/>
          <w:bCs/>
          <w:sz w:val="26"/>
          <w:szCs w:val="26"/>
        </w:rPr>
        <w:t>по содействию развитию конкуренции и перечня товарных рынков для содействия развитию конкуренции на территории муниципального образования Крыловский район»» утвержден 31 товарный рынок</w:t>
      </w:r>
      <w:r w:rsidR="005D21DE">
        <w:rPr>
          <w:rFonts w:ascii="Times New Roman" w:hAnsi="Times New Roman" w:cs="Times New Roman"/>
          <w:bCs/>
          <w:sz w:val="26"/>
          <w:szCs w:val="26"/>
        </w:rPr>
        <w:t>.</w:t>
      </w:r>
      <w:proofErr w:type="gramEnd"/>
    </w:p>
    <w:p w:rsidR="005D21DE" w:rsidRPr="00BD6568" w:rsidRDefault="005D21DE" w:rsidP="005D21DE">
      <w:pPr>
        <w:spacing w:after="0" w:line="240" w:lineRule="auto"/>
        <w:ind w:right="-1" w:firstLine="709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1. Рынок медицинских услуг.</w:t>
      </w:r>
    </w:p>
    <w:p w:rsidR="005D21DE" w:rsidRPr="00BD6568" w:rsidRDefault="005D21DE" w:rsidP="005D21DE">
      <w:pPr>
        <w:spacing w:after="0" w:line="240" w:lineRule="auto"/>
        <w:ind w:right="-1" w:firstLine="709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2. Рынок услуг розничной торговли лекарственными препаратами, медицинскими изделиями и сопутствующими товарами.</w:t>
      </w:r>
    </w:p>
    <w:p w:rsidR="005D21DE" w:rsidRPr="00BD6568" w:rsidRDefault="005D21DE" w:rsidP="005D21DE">
      <w:pPr>
        <w:spacing w:after="0" w:line="240" w:lineRule="auto"/>
        <w:ind w:right="-1" w:firstLine="709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3. Рынок ритуальных услуг.</w:t>
      </w:r>
    </w:p>
    <w:p w:rsidR="005D21DE" w:rsidRPr="00BD6568" w:rsidRDefault="005D21DE" w:rsidP="005D21DE">
      <w:pPr>
        <w:spacing w:after="0" w:line="240" w:lineRule="auto"/>
        <w:ind w:right="-1" w:firstLine="709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4. Рынок теплоснабжения (производство тепловой энергии).</w:t>
      </w:r>
    </w:p>
    <w:p w:rsidR="005D21DE" w:rsidRPr="00BD6568" w:rsidRDefault="005D21DE" w:rsidP="005D21DE">
      <w:pPr>
        <w:spacing w:after="0" w:line="240" w:lineRule="auto"/>
        <w:ind w:right="-1" w:firstLine="709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5. Рынок услуг по сбору и транспортированию твердых коммунальных отходов.</w:t>
      </w:r>
    </w:p>
    <w:p w:rsidR="005D21DE" w:rsidRPr="00BD6568" w:rsidRDefault="005D21DE" w:rsidP="005D21DE">
      <w:pPr>
        <w:spacing w:after="0" w:line="240" w:lineRule="auto"/>
        <w:ind w:right="-1" w:firstLine="709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6. Рынок поставки сжиженного газа в баллонах.</w:t>
      </w:r>
    </w:p>
    <w:p w:rsidR="005D21DE" w:rsidRPr="00BD6568" w:rsidRDefault="005D21DE" w:rsidP="005D21DE">
      <w:pPr>
        <w:spacing w:after="0" w:line="240" w:lineRule="auto"/>
        <w:ind w:right="-1" w:firstLine="709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7. Рынок оказания услуг по перевозке пассажиров автомобильным транспортом по муниципальным маршрутам регулярных перевозок.</w:t>
      </w:r>
    </w:p>
    <w:p w:rsidR="005D21DE" w:rsidRPr="00BD6568" w:rsidRDefault="005D21DE" w:rsidP="005D21DE">
      <w:pPr>
        <w:spacing w:after="0" w:line="240" w:lineRule="auto"/>
        <w:ind w:right="-1" w:firstLine="709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8. Рынок оказания услуг по перевозке пассажиров и багажа легковым такси на территории муниципального образования Крыловский район.</w:t>
      </w:r>
    </w:p>
    <w:p w:rsidR="005D21DE" w:rsidRPr="00BD6568" w:rsidRDefault="005D21DE" w:rsidP="005D21DE">
      <w:pPr>
        <w:spacing w:after="0" w:line="240" w:lineRule="auto"/>
        <w:ind w:right="-1" w:firstLine="709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9. Рынок оказания услуг по ремонту автотранспортных средств.</w:t>
      </w:r>
    </w:p>
    <w:p w:rsidR="005D21DE" w:rsidRPr="00BD6568" w:rsidRDefault="005D21DE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10. Рынок жилищного строительства.</w:t>
      </w:r>
    </w:p>
    <w:p w:rsidR="005D21DE" w:rsidRPr="00BD6568" w:rsidRDefault="005D21DE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11. Рынок архитектурно-строительного проектирования.</w:t>
      </w:r>
    </w:p>
    <w:p w:rsidR="005D21DE" w:rsidRPr="00BD6568" w:rsidRDefault="005D21DE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12. Рынок кадастровых и землеустроительных работ.</w:t>
      </w:r>
    </w:p>
    <w:p w:rsidR="005D21DE" w:rsidRPr="00BD6568" w:rsidRDefault="005D21DE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13. Рынок вылова водных биоресурсов.</w:t>
      </w:r>
    </w:p>
    <w:p w:rsidR="005D21DE" w:rsidRPr="00BD6568" w:rsidRDefault="005D21DE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 xml:space="preserve">14. Рынок </w:t>
      </w:r>
      <w:proofErr w:type="gramStart"/>
      <w:r w:rsidRPr="00BD6568">
        <w:rPr>
          <w:rFonts w:ascii="Times New Roman" w:hAnsi="Times New Roman" w:cs="Times New Roman"/>
          <w:bCs/>
          <w:sz w:val="26"/>
          <w:szCs w:val="26"/>
        </w:rPr>
        <w:t>товарной</w:t>
      </w:r>
      <w:proofErr w:type="gramEnd"/>
      <w:r w:rsidRPr="00BD6568">
        <w:rPr>
          <w:rFonts w:ascii="Times New Roman" w:hAnsi="Times New Roman" w:cs="Times New Roman"/>
          <w:bCs/>
          <w:sz w:val="26"/>
          <w:szCs w:val="26"/>
        </w:rPr>
        <w:t xml:space="preserve"> аквакультуры.</w:t>
      </w:r>
    </w:p>
    <w:p w:rsidR="005D21DE" w:rsidRPr="00BD6568" w:rsidRDefault="005D21DE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15. Рынок нефтепродуктов.</w:t>
      </w:r>
    </w:p>
    <w:p w:rsidR="005D21DE" w:rsidRPr="00BD6568" w:rsidRDefault="005D21DE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16. Рынок легкой промышленности.</w:t>
      </w:r>
    </w:p>
    <w:p w:rsidR="005D21DE" w:rsidRPr="00BD6568" w:rsidRDefault="005D21DE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17. Рынок производства кирпича.</w:t>
      </w:r>
    </w:p>
    <w:p w:rsidR="005D21DE" w:rsidRPr="00BD6568" w:rsidRDefault="005D21DE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1</w:t>
      </w:r>
      <w:r w:rsidR="008B3738" w:rsidRPr="00BD6568">
        <w:rPr>
          <w:rFonts w:ascii="Times New Roman" w:hAnsi="Times New Roman" w:cs="Times New Roman"/>
          <w:bCs/>
          <w:sz w:val="26"/>
          <w:szCs w:val="26"/>
        </w:rPr>
        <w:t>8</w:t>
      </w:r>
      <w:r w:rsidRPr="00BD6568">
        <w:rPr>
          <w:rFonts w:ascii="Times New Roman" w:hAnsi="Times New Roman" w:cs="Times New Roman"/>
          <w:bCs/>
          <w:sz w:val="26"/>
          <w:szCs w:val="26"/>
        </w:rPr>
        <w:t>. Рынок реализации сельскохозяйственной продукции.</w:t>
      </w:r>
    </w:p>
    <w:p w:rsidR="005D21DE" w:rsidRPr="00BD6568" w:rsidRDefault="008B3738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19</w:t>
      </w:r>
      <w:r w:rsidR="005D21DE" w:rsidRPr="00BD6568">
        <w:rPr>
          <w:rFonts w:ascii="Times New Roman" w:hAnsi="Times New Roman" w:cs="Times New Roman"/>
          <w:bCs/>
          <w:sz w:val="26"/>
          <w:szCs w:val="26"/>
        </w:rPr>
        <w:t>. Розничная торговля.</w:t>
      </w:r>
    </w:p>
    <w:p w:rsidR="005D21DE" w:rsidRPr="00BD6568" w:rsidRDefault="005D21DE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2</w:t>
      </w:r>
      <w:r w:rsidR="008B3738" w:rsidRPr="00BD6568">
        <w:rPr>
          <w:rFonts w:ascii="Times New Roman" w:hAnsi="Times New Roman" w:cs="Times New Roman"/>
          <w:bCs/>
          <w:sz w:val="26"/>
          <w:szCs w:val="26"/>
        </w:rPr>
        <w:t>0</w:t>
      </w:r>
      <w:r w:rsidRPr="00BD6568">
        <w:rPr>
          <w:rFonts w:ascii="Times New Roman" w:hAnsi="Times New Roman" w:cs="Times New Roman"/>
          <w:bCs/>
          <w:sz w:val="26"/>
          <w:szCs w:val="26"/>
        </w:rPr>
        <w:t>. Рынок бытовых услуг.</w:t>
      </w:r>
    </w:p>
    <w:p w:rsidR="005D21DE" w:rsidRPr="00BD6568" w:rsidRDefault="005D21DE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2</w:t>
      </w:r>
      <w:r w:rsidR="008B3738" w:rsidRPr="00BD6568">
        <w:rPr>
          <w:rFonts w:ascii="Times New Roman" w:hAnsi="Times New Roman" w:cs="Times New Roman"/>
          <w:bCs/>
          <w:sz w:val="26"/>
          <w:szCs w:val="26"/>
        </w:rPr>
        <w:t>1</w:t>
      </w:r>
      <w:r w:rsidRPr="00BD6568">
        <w:rPr>
          <w:rFonts w:ascii="Times New Roman" w:hAnsi="Times New Roman" w:cs="Times New Roman"/>
          <w:bCs/>
          <w:sz w:val="26"/>
          <w:szCs w:val="26"/>
        </w:rPr>
        <w:t>. Рынок пищевой продукции.</w:t>
      </w:r>
    </w:p>
    <w:p w:rsidR="005D21DE" w:rsidRPr="00BD6568" w:rsidRDefault="005D21DE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2</w:t>
      </w:r>
      <w:r w:rsidR="008B3738" w:rsidRPr="00BD6568">
        <w:rPr>
          <w:rFonts w:ascii="Times New Roman" w:hAnsi="Times New Roman" w:cs="Times New Roman"/>
          <w:bCs/>
          <w:sz w:val="26"/>
          <w:szCs w:val="26"/>
        </w:rPr>
        <w:t>2</w:t>
      </w:r>
      <w:r w:rsidRPr="00BD6568">
        <w:rPr>
          <w:rFonts w:ascii="Times New Roman" w:hAnsi="Times New Roman" w:cs="Times New Roman"/>
          <w:bCs/>
          <w:sz w:val="26"/>
          <w:szCs w:val="26"/>
        </w:rPr>
        <w:t>. Рынок санаторно-курортных и туристских услуг.</w:t>
      </w:r>
    </w:p>
    <w:p w:rsidR="005D21DE" w:rsidRPr="00BD6568" w:rsidRDefault="005D21DE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2</w:t>
      </w:r>
      <w:r w:rsidR="008B3738" w:rsidRPr="00BD6568">
        <w:rPr>
          <w:rFonts w:ascii="Times New Roman" w:hAnsi="Times New Roman" w:cs="Times New Roman"/>
          <w:bCs/>
          <w:sz w:val="26"/>
          <w:szCs w:val="26"/>
        </w:rPr>
        <w:t>3</w:t>
      </w:r>
      <w:r w:rsidRPr="00BD6568">
        <w:rPr>
          <w:rFonts w:ascii="Times New Roman" w:hAnsi="Times New Roman" w:cs="Times New Roman"/>
          <w:bCs/>
          <w:sz w:val="26"/>
          <w:szCs w:val="26"/>
        </w:rPr>
        <w:t>. Рынок водоснабжения и водоотведения.</w:t>
      </w:r>
    </w:p>
    <w:p w:rsidR="005D21DE" w:rsidRPr="00BD6568" w:rsidRDefault="005D21DE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2</w:t>
      </w:r>
      <w:r w:rsidR="008B3738" w:rsidRPr="00BD6568">
        <w:rPr>
          <w:rFonts w:ascii="Times New Roman" w:hAnsi="Times New Roman" w:cs="Times New Roman"/>
          <w:bCs/>
          <w:sz w:val="26"/>
          <w:szCs w:val="26"/>
        </w:rPr>
        <w:t>4</w:t>
      </w:r>
      <w:r w:rsidRPr="00BD6568">
        <w:rPr>
          <w:rFonts w:ascii="Times New Roman" w:hAnsi="Times New Roman" w:cs="Times New Roman"/>
          <w:bCs/>
          <w:sz w:val="26"/>
          <w:szCs w:val="26"/>
        </w:rPr>
        <w:t>. Рынок услуг обработки древесины и производства изделий из дерева.</w:t>
      </w:r>
    </w:p>
    <w:p w:rsidR="005D21DE" w:rsidRPr="00BD6568" w:rsidRDefault="005D21DE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2</w:t>
      </w:r>
      <w:r w:rsidR="008B3738" w:rsidRPr="00BD6568">
        <w:rPr>
          <w:rFonts w:ascii="Times New Roman" w:hAnsi="Times New Roman" w:cs="Times New Roman"/>
          <w:bCs/>
          <w:sz w:val="26"/>
          <w:szCs w:val="26"/>
        </w:rPr>
        <w:t>5</w:t>
      </w:r>
      <w:r w:rsidRPr="00BD6568">
        <w:rPr>
          <w:rFonts w:ascii="Times New Roman" w:hAnsi="Times New Roman" w:cs="Times New Roman"/>
          <w:bCs/>
          <w:sz w:val="26"/>
          <w:szCs w:val="26"/>
        </w:rPr>
        <w:t>. Рынок финансовых услуг.</w:t>
      </w:r>
    </w:p>
    <w:p w:rsidR="005D21DE" w:rsidRPr="00BD6568" w:rsidRDefault="005D21DE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2</w:t>
      </w:r>
      <w:r w:rsidR="008B3738" w:rsidRPr="00BD6568">
        <w:rPr>
          <w:rFonts w:ascii="Times New Roman" w:hAnsi="Times New Roman" w:cs="Times New Roman"/>
          <w:bCs/>
          <w:sz w:val="26"/>
          <w:szCs w:val="26"/>
        </w:rPr>
        <w:t>6</w:t>
      </w:r>
      <w:r w:rsidRPr="00BD6568">
        <w:rPr>
          <w:rFonts w:ascii="Times New Roman" w:hAnsi="Times New Roman" w:cs="Times New Roman"/>
          <w:bCs/>
          <w:sz w:val="26"/>
          <w:szCs w:val="26"/>
        </w:rPr>
        <w:t>. Рынок услуг придорожного сервиса.</w:t>
      </w:r>
    </w:p>
    <w:p w:rsidR="005D21DE" w:rsidRPr="00BD6568" w:rsidRDefault="005D21DE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2</w:t>
      </w:r>
      <w:r w:rsidR="008B3738" w:rsidRPr="00BD6568">
        <w:rPr>
          <w:rFonts w:ascii="Times New Roman" w:hAnsi="Times New Roman" w:cs="Times New Roman"/>
          <w:bCs/>
          <w:sz w:val="26"/>
          <w:szCs w:val="26"/>
        </w:rPr>
        <w:t>7</w:t>
      </w:r>
      <w:r w:rsidRPr="00BD6568">
        <w:rPr>
          <w:rFonts w:ascii="Times New Roman" w:hAnsi="Times New Roman" w:cs="Times New Roman"/>
          <w:bCs/>
          <w:sz w:val="26"/>
          <w:szCs w:val="26"/>
        </w:rPr>
        <w:t>. Рынок удобрений и средств защиты растений.</w:t>
      </w:r>
    </w:p>
    <w:p w:rsidR="005D21DE" w:rsidRPr="00BD6568" w:rsidRDefault="008B3738" w:rsidP="005D21DE">
      <w:pPr>
        <w:spacing w:after="0" w:line="240" w:lineRule="auto"/>
        <w:ind w:right="-1" w:firstLine="709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28</w:t>
      </w:r>
      <w:r w:rsidR="005D21DE" w:rsidRPr="00BD6568">
        <w:rPr>
          <w:rFonts w:ascii="Times New Roman" w:hAnsi="Times New Roman" w:cs="Times New Roman"/>
          <w:bCs/>
          <w:sz w:val="26"/>
          <w:szCs w:val="26"/>
        </w:rPr>
        <w:t>. Рынок производства сертифицированных саженцев плодовых деревьев.</w:t>
      </w:r>
    </w:p>
    <w:p w:rsidR="005D21DE" w:rsidRPr="00BD6568" w:rsidRDefault="008B3738" w:rsidP="005D21DE">
      <w:pPr>
        <w:spacing w:after="0" w:line="240" w:lineRule="auto"/>
        <w:ind w:right="-1" w:firstLine="709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29</w:t>
      </w:r>
      <w:r w:rsidR="005D21DE" w:rsidRPr="00BD6568">
        <w:rPr>
          <w:rFonts w:ascii="Times New Roman" w:hAnsi="Times New Roman" w:cs="Times New Roman"/>
          <w:bCs/>
          <w:sz w:val="26"/>
          <w:szCs w:val="26"/>
        </w:rPr>
        <w:t>. Рынок производства материалов для озеленения ландшафтного дизайна.</w:t>
      </w:r>
    </w:p>
    <w:p w:rsidR="005D21DE" w:rsidRPr="00BD6568" w:rsidRDefault="005D21DE" w:rsidP="005D21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3</w:t>
      </w:r>
      <w:r w:rsidR="008B3738" w:rsidRPr="00BD6568">
        <w:rPr>
          <w:rFonts w:ascii="Times New Roman" w:hAnsi="Times New Roman" w:cs="Times New Roman"/>
          <w:bCs/>
          <w:sz w:val="26"/>
          <w:szCs w:val="26"/>
        </w:rPr>
        <w:t>0</w:t>
      </w:r>
      <w:r w:rsidRPr="00BD6568">
        <w:rPr>
          <w:rFonts w:ascii="Times New Roman" w:hAnsi="Times New Roman" w:cs="Times New Roman"/>
          <w:bCs/>
          <w:sz w:val="26"/>
          <w:szCs w:val="26"/>
        </w:rPr>
        <w:t>. Рынок обработки металлических изделий.</w:t>
      </w:r>
    </w:p>
    <w:p w:rsidR="00000C11" w:rsidRPr="00BD6568" w:rsidRDefault="005D21DE" w:rsidP="00BD656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6568">
        <w:rPr>
          <w:rFonts w:ascii="Times New Roman" w:hAnsi="Times New Roman" w:cs="Times New Roman"/>
          <w:bCs/>
          <w:sz w:val="26"/>
          <w:szCs w:val="26"/>
        </w:rPr>
        <w:t>3</w:t>
      </w:r>
      <w:r w:rsidR="008B3738" w:rsidRPr="00BD6568">
        <w:rPr>
          <w:rFonts w:ascii="Times New Roman" w:hAnsi="Times New Roman" w:cs="Times New Roman"/>
          <w:bCs/>
          <w:sz w:val="26"/>
          <w:szCs w:val="26"/>
        </w:rPr>
        <w:t>1</w:t>
      </w:r>
      <w:r w:rsidRPr="00BD6568">
        <w:rPr>
          <w:rFonts w:ascii="Times New Roman" w:hAnsi="Times New Roman" w:cs="Times New Roman"/>
          <w:bCs/>
          <w:sz w:val="26"/>
          <w:szCs w:val="26"/>
        </w:rPr>
        <w:t>. Рынок спортивных услуг и фитнеса.</w:t>
      </w:r>
    </w:p>
    <w:p w:rsidR="00D35927" w:rsidRDefault="00D35927" w:rsidP="00DE791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35927" w:rsidRDefault="00D35927" w:rsidP="00DE791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F18FC" w:rsidRPr="00D35927" w:rsidRDefault="00BF18FC" w:rsidP="00DE791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F18FC" w:rsidRDefault="00896D2D" w:rsidP="00DE791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74106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1.1.1. </w:t>
      </w:r>
      <w:r w:rsidR="00BF18FC" w:rsidRPr="00BF18FC">
        <w:rPr>
          <w:rFonts w:ascii="Times New Roman" w:hAnsi="Times New Roman" w:cs="Times New Roman"/>
          <w:bCs/>
          <w:sz w:val="26"/>
          <w:szCs w:val="26"/>
        </w:rPr>
        <w:t>Рынок медицинских услуг</w:t>
      </w:r>
      <w:r w:rsidR="00BF18FC">
        <w:rPr>
          <w:rFonts w:ascii="Times New Roman" w:hAnsi="Times New Roman" w:cs="Times New Roman"/>
          <w:bCs/>
          <w:sz w:val="26"/>
          <w:szCs w:val="26"/>
        </w:rPr>
        <w:t>.</w:t>
      </w:r>
    </w:p>
    <w:p w:rsidR="00AB478E" w:rsidRPr="00FA6EA2" w:rsidRDefault="00BF18FC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F18FC">
        <w:rPr>
          <w:rFonts w:ascii="Times New Roman" w:hAnsi="Times New Roman" w:cs="Times New Roman"/>
          <w:bCs/>
          <w:sz w:val="26"/>
          <w:szCs w:val="26"/>
        </w:rPr>
        <w:t xml:space="preserve">На территории района функционирует ГБУЗ «Крыловская ЦРБ», </w:t>
      </w:r>
      <w:proofErr w:type="gramStart"/>
      <w:r w:rsidRPr="00BF18FC">
        <w:rPr>
          <w:rFonts w:ascii="Times New Roman" w:hAnsi="Times New Roman" w:cs="Times New Roman"/>
          <w:bCs/>
          <w:sz w:val="26"/>
          <w:szCs w:val="26"/>
        </w:rPr>
        <w:t>включающая</w:t>
      </w:r>
      <w:proofErr w:type="gramEnd"/>
      <w:r w:rsidRPr="00BF18FC">
        <w:rPr>
          <w:rFonts w:ascii="Times New Roman" w:hAnsi="Times New Roman" w:cs="Times New Roman"/>
          <w:bCs/>
          <w:sz w:val="26"/>
          <w:szCs w:val="26"/>
        </w:rPr>
        <w:t xml:space="preserve"> в себя 4 амбулатории: в ст. Октябрьская, ст. </w:t>
      </w:r>
      <w:proofErr w:type="spellStart"/>
      <w:r w:rsidRPr="00BF18FC">
        <w:rPr>
          <w:rFonts w:ascii="Times New Roman" w:hAnsi="Times New Roman" w:cs="Times New Roman"/>
          <w:bCs/>
          <w:sz w:val="26"/>
          <w:szCs w:val="26"/>
        </w:rPr>
        <w:t>Новосергиевская</w:t>
      </w:r>
      <w:proofErr w:type="spellEnd"/>
      <w:r w:rsidRPr="00BF18FC">
        <w:rPr>
          <w:rFonts w:ascii="Times New Roman" w:hAnsi="Times New Roman" w:cs="Times New Roman"/>
          <w:bCs/>
          <w:sz w:val="26"/>
          <w:szCs w:val="26"/>
        </w:rPr>
        <w:t xml:space="preserve">, ст. </w:t>
      </w:r>
      <w:proofErr w:type="spellStart"/>
      <w:r w:rsidRPr="00BF18FC">
        <w:rPr>
          <w:rFonts w:ascii="Times New Roman" w:hAnsi="Times New Roman" w:cs="Times New Roman"/>
          <w:bCs/>
          <w:sz w:val="26"/>
          <w:szCs w:val="26"/>
        </w:rPr>
        <w:t>Новопашковская</w:t>
      </w:r>
      <w:proofErr w:type="spellEnd"/>
      <w:r w:rsidRPr="00BF18FC">
        <w:rPr>
          <w:rFonts w:ascii="Times New Roman" w:hAnsi="Times New Roman" w:cs="Times New Roman"/>
          <w:bCs/>
          <w:sz w:val="26"/>
          <w:szCs w:val="26"/>
        </w:rPr>
        <w:t xml:space="preserve">, с. Шевченковское; две  участковые больницы: ст. Октябрьская,  ст. Кугоейская, на удаленных малонаселенных пунктах расположены 11 </w:t>
      </w:r>
      <w:proofErr w:type="spellStart"/>
      <w:r w:rsidRPr="00BF18FC">
        <w:rPr>
          <w:rFonts w:ascii="Times New Roman" w:hAnsi="Times New Roman" w:cs="Times New Roman"/>
          <w:bCs/>
          <w:sz w:val="26"/>
          <w:szCs w:val="26"/>
        </w:rPr>
        <w:t>ФАПов</w:t>
      </w:r>
      <w:proofErr w:type="spellEnd"/>
      <w:r w:rsidRPr="00BF18FC">
        <w:rPr>
          <w:rFonts w:ascii="Times New Roman" w:hAnsi="Times New Roman" w:cs="Times New Roman"/>
          <w:bCs/>
          <w:sz w:val="26"/>
          <w:szCs w:val="26"/>
        </w:rPr>
        <w:t>. Требуются специалисты более узких специальностей. Также на территории района осуществляет свою деятельность 3 частных врача и 1 частная стоматологическая клиник</w:t>
      </w:r>
      <w:proofErr w:type="gramStart"/>
      <w:r w:rsidRPr="00BF18FC">
        <w:rPr>
          <w:rFonts w:ascii="Times New Roman" w:hAnsi="Times New Roman" w:cs="Times New Roman"/>
          <w:bCs/>
          <w:sz w:val="26"/>
          <w:szCs w:val="26"/>
        </w:rPr>
        <w:t>а ООО</w:t>
      </w:r>
      <w:proofErr w:type="gramEnd"/>
      <w:r w:rsidRPr="00BF18FC">
        <w:rPr>
          <w:rFonts w:ascii="Times New Roman" w:hAnsi="Times New Roman" w:cs="Times New Roman"/>
          <w:bCs/>
          <w:sz w:val="26"/>
          <w:szCs w:val="26"/>
        </w:rPr>
        <w:t xml:space="preserve"> «</w:t>
      </w:r>
      <w:proofErr w:type="spellStart"/>
      <w:r w:rsidRPr="00BF18FC">
        <w:rPr>
          <w:rFonts w:ascii="Times New Roman" w:hAnsi="Times New Roman" w:cs="Times New Roman"/>
          <w:bCs/>
          <w:sz w:val="26"/>
          <w:szCs w:val="26"/>
        </w:rPr>
        <w:t>Дентал-ЗАР</w:t>
      </w:r>
      <w:proofErr w:type="spellEnd"/>
      <w:r w:rsidRPr="00BF18FC">
        <w:rPr>
          <w:rFonts w:ascii="Times New Roman" w:hAnsi="Times New Roman" w:cs="Times New Roman"/>
          <w:bCs/>
          <w:sz w:val="26"/>
          <w:szCs w:val="26"/>
        </w:rPr>
        <w:t>», а так же сеть клинических лабораторий «</w:t>
      </w:r>
      <w:proofErr w:type="spellStart"/>
      <w:r w:rsidRPr="00BF18FC">
        <w:rPr>
          <w:rFonts w:ascii="Times New Roman" w:hAnsi="Times New Roman" w:cs="Times New Roman"/>
          <w:bCs/>
          <w:sz w:val="26"/>
          <w:szCs w:val="26"/>
        </w:rPr>
        <w:t>СитиЛаб</w:t>
      </w:r>
      <w:proofErr w:type="spellEnd"/>
      <w:r w:rsidRPr="00BF18FC">
        <w:rPr>
          <w:rFonts w:ascii="Times New Roman" w:hAnsi="Times New Roman" w:cs="Times New Roman"/>
          <w:bCs/>
          <w:sz w:val="26"/>
          <w:szCs w:val="26"/>
        </w:rPr>
        <w:t>»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A70457" w:rsidRDefault="00BF18FC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F18FC">
        <w:rPr>
          <w:rFonts w:ascii="Times New Roman" w:hAnsi="Times New Roman" w:cs="Times New Roman"/>
          <w:bCs/>
          <w:sz w:val="26"/>
          <w:szCs w:val="26"/>
        </w:rPr>
        <w:t>Анализ развития конкуренции на рынке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F18FC">
        <w:rPr>
          <w:rFonts w:ascii="Times New Roman" w:hAnsi="Times New Roman" w:cs="Times New Roman"/>
          <w:bCs/>
          <w:sz w:val="26"/>
          <w:szCs w:val="26"/>
        </w:rPr>
        <w:t>медицинских услуг</w:t>
      </w:r>
      <w:r w:rsidR="00C53588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C53588" w:rsidRPr="00C53588">
        <w:rPr>
          <w:rFonts w:ascii="Times New Roman" w:hAnsi="Times New Roman" w:cs="Times New Roman"/>
          <w:bCs/>
          <w:sz w:val="26"/>
          <w:szCs w:val="26"/>
        </w:rPr>
        <w:t xml:space="preserve">Большая часть потребителей – участников анкетирования – </w:t>
      </w:r>
      <w:r w:rsidR="00C5358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73EA4">
        <w:rPr>
          <w:rFonts w:ascii="Times New Roman" w:hAnsi="Times New Roman" w:cs="Times New Roman"/>
          <w:bCs/>
          <w:sz w:val="26"/>
          <w:szCs w:val="26"/>
        </w:rPr>
        <w:t>63</w:t>
      </w:r>
      <w:r w:rsidR="00AB478E">
        <w:rPr>
          <w:rFonts w:ascii="Times New Roman" w:hAnsi="Times New Roman" w:cs="Times New Roman"/>
          <w:bCs/>
          <w:sz w:val="26"/>
          <w:szCs w:val="26"/>
        </w:rPr>
        <w:t>%</w:t>
      </w:r>
      <w:r w:rsidR="00C53588" w:rsidRPr="00C53588">
        <w:rPr>
          <w:rFonts w:ascii="Times New Roman" w:hAnsi="Times New Roman" w:cs="Times New Roman"/>
          <w:bCs/>
          <w:sz w:val="26"/>
          <w:szCs w:val="26"/>
        </w:rPr>
        <w:t xml:space="preserve"> считает, что на рынке </w:t>
      </w:r>
      <w:r w:rsidR="00AB478E">
        <w:rPr>
          <w:rFonts w:ascii="Times New Roman" w:hAnsi="Times New Roman" w:cs="Times New Roman"/>
          <w:bCs/>
          <w:sz w:val="26"/>
          <w:szCs w:val="26"/>
        </w:rPr>
        <w:t>медицинских слуг представ</w:t>
      </w:r>
      <w:r w:rsidR="00C53588" w:rsidRPr="00C53588">
        <w:rPr>
          <w:rFonts w:ascii="Times New Roman" w:hAnsi="Times New Roman" w:cs="Times New Roman"/>
          <w:bCs/>
          <w:sz w:val="26"/>
          <w:szCs w:val="26"/>
        </w:rPr>
        <w:t xml:space="preserve">лено достаточное количество организаций, </w:t>
      </w:r>
      <w:r w:rsidR="00AB478E">
        <w:rPr>
          <w:rFonts w:ascii="Times New Roman" w:hAnsi="Times New Roman" w:cs="Times New Roman"/>
          <w:bCs/>
          <w:sz w:val="26"/>
          <w:szCs w:val="26"/>
        </w:rPr>
        <w:t xml:space="preserve">порядка 23 </w:t>
      </w:r>
      <w:r w:rsidR="00C53588" w:rsidRPr="00C53588">
        <w:rPr>
          <w:rFonts w:ascii="Times New Roman" w:hAnsi="Times New Roman" w:cs="Times New Roman"/>
          <w:bCs/>
          <w:sz w:val="26"/>
          <w:szCs w:val="26"/>
        </w:rPr>
        <w:t xml:space="preserve">%  </w:t>
      </w:r>
      <w:proofErr w:type="gramStart"/>
      <w:r w:rsidR="00C53588" w:rsidRPr="00C53588">
        <w:rPr>
          <w:rFonts w:ascii="Times New Roman" w:hAnsi="Times New Roman" w:cs="Times New Roman"/>
          <w:bCs/>
          <w:sz w:val="26"/>
          <w:szCs w:val="26"/>
        </w:rPr>
        <w:t>уверены</w:t>
      </w:r>
      <w:proofErr w:type="gramEnd"/>
      <w:r w:rsidR="00C53588" w:rsidRPr="00C53588">
        <w:rPr>
          <w:rFonts w:ascii="Times New Roman" w:hAnsi="Times New Roman" w:cs="Times New Roman"/>
          <w:bCs/>
          <w:sz w:val="26"/>
          <w:szCs w:val="26"/>
        </w:rPr>
        <w:t xml:space="preserve"> в том, что организаций на данном рынке </w:t>
      </w:r>
      <w:r w:rsidR="00AB478E">
        <w:rPr>
          <w:rFonts w:ascii="Times New Roman" w:hAnsi="Times New Roman" w:cs="Times New Roman"/>
          <w:bCs/>
          <w:sz w:val="26"/>
          <w:szCs w:val="26"/>
        </w:rPr>
        <w:t>мало</w:t>
      </w:r>
      <w:r w:rsidR="00FA6EA2">
        <w:rPr>
          <w:rFonts w:ascii="Times New Roman" w:hAnsi="Times New Roman" w:cs="Times New Roman"/>
          <w:bCs/>
          <w:sz w:val="26"/>
          <w:szCs w:val="26"/>
        </w:rPr>
        <w:t xml:space="preserve">. Лишь </w:t>
      </w:r>
      <w:r w:rsidR="00C53588" w:rsidRPr="00C53588">
        <w:rPr>
          <w:rFonts w:ascii="Times New Roman" w:hAnsi="Times New Roman" w:cs="Times New Roman"/>
          <w:bCs/>
          <w:sz w:val="26"/>
          <w:szCs w:val="26"/>
        </w:rPr>
        <w:t xml:space="preserve">3% опрошенных жителей ответила, что компаний, занятых в данной </w:t>
      </w:r>
      <w:r w:rsidR="00FA6EA2">
        <w:rPr>
          <w:rFonts w:ascii="Times New Roman" w:hAnsi="Times New Roman" w:cs="Times New Roman"/>
          <w:bCs/>
          <w:sz w:val="26"/>
          <w:szCs w:val="26"/>
        </w:rPr>
        <w:t>сфере услуг избыточно (много)</w:t>
      </w:r>
      <w:r w:rsidR="00404912">
        <w:rPr>
          <w:rFonts w:ascii="Times New Roman" w:hAnsi="Times New Roman" w:cs="Times New Roman"/>
          <w:bCs/>
          <w:sz w:val="26"/>
          <w:szCs w:val="26"/>
        </w:rPr>
        <w:t>, 5% считают, нет совсем, 6 %  затруднились ответить</w:t>
      </w:r>
      <w:r w:rsidR="00C53588" w:rsidRPr="00C53588">
        <w:rPr>
          <w:rFonts w:ascii="Times New Roman" w:hAnsi="Times New Roman" w:cs="Times New Roman"/>
          <w:bCs/>
          <w:sz w:val="26"/>
          <w:szCs w:val="26"/>
        </w:rPr>
        <w:t>.</w:t>
      </w:r>
    </w:p>
    <w:p w:rsidR="00A70457" w:rsidRDefault="004B61F9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AB478E" w:rsidRPr="00A70457">
        <w:rPr>
          <w:rFonts w:ascii="Times New Roman" w:hAnsi="Times New Roman" w:cs="Times New Roman"/>
          <w:bCs/>
          <w:sz w:val="26"/>
          <w:szCs w:val="26"/>
        </w:rPr>
        <w:t>Р</w:t>
      </w:r>
      <w:r w:rsidR="00FA6EA2" w:rsidRPr="00A70457">
        <w:rPr>
          <w:rFonts w:ascii="Times New Roman" w:hAnsi="Times New Roman" w:cs="Times New Roman"/>
          <w:bCs/>
          <w:sz w:val="26"/>
          <w:szCs w:val="26"/>
        </w:rPr>
        <w:t>езультаты опроса показали, что 11</w:t>
      </w:r>
      <w:r w:rsidR="00AB478E" w:rsidRPr="00A70457">
        <w:rPr>
          <w:rFonts w:ascii="Times New Roman" w:hAnsi="Times New Roman" w:cs="Times New Roman"/>
          <w:bCs/>
          <w:sz w:val="26"/>
          <w:szCs w:val="26"/>
        </w:rPr>
        <w:t>%</w:t>
      </w:r>
      <w:r w:rsidR="00FA6EA2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B478E" w:rsidRPr="00A70457">
        <w:rPr>
          <w:rFonts w:ascii="Times New Roman" w:hAnsi="Times New Roman" w:cs="Times New Roman"/>
          <w:bCs/>
          <w:sz w:val="26"/>
          <w:szCs w:val="26"/>
        </w:rPr>
        <w:t xml:space="preserve"> опрошенных удовлетворены </w:t>
      </w:r>
      <w:r w:rsidR="00911184" w:rsidRPr="00A70457">
        <w:rPr>
          <w:rFonts w:ascii="Times New Roman" w:hAnsi="Times New Roman" w:cs="Times New Roman"/>
          <w:bCs/>
          <w:sz w:val="26"/>
          <w:szCs w:val="26"/>
        </w:rPr>
        <w:t>ценами на</w:t>
      </w:r>
      <w:r w:rsidR="00AB478E" w:rsidRPr="00A70457">
        <w:rPr>
          <w:rFonts w:ascii="Times New Roman" w:hAnsi="Times New Roman" w:cs="Times New Roman"/>
          <w:bCs/>
          <w:sz w:val="26"/>
          <w:szCs w:val="26"/>
        </w:rPr>
        <w:t xml:space="preserve"> рынк</w:t>
      </w:r>
      <w:r w:rsidR="00911184" w:rsidRPr="00A70457">
        <w:rPr>
          <w:rFonts w:ascii="Times New Roman" w:hAnsi="Times New Roman" w:cs="Times New Roman"/>
          <w:bCs/>
          <w:sz w:val="26"/>
          <w:szCs w:val="26"/>
        </w:rPr>
        <w:t>е</w:t>
      </w:r>
      <w:r w:rsidR="00AB478E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A6EA2" w:rsidRPr="00A70457">
        <w:rPr>
          <w:rFonts w:ascii="Times New Roman" w:hAnsi="Times New Roman" w:cs="Times New Roman"/>
          <w:bCs/>
          <w:sz w:val="26"/>
          <w:szCs w:val="26"/>
        </w:rPr>
        <w:t>медицинских услуг</w:t>
      </w:r>
      <w:r w:rsidR="00AB478E" w:rsidRPr="00A70457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5E63A7" w:rsidRPr="00A70457">
        <w:rPr>
          <w:rFonts w:ascii="Times New Roman" w:hAnsi="Times New Roman" w:cs="Times New Roman"/>
          <w:bCs/>
          <w:sz w:val="26"/>
          <w:szCs w:val="26"/>
        </w:rPr>
        <w:t>46</w:t>
      </w:r>
      <w:r w:rsidR="00AB478E" w:rsidRPr="00A70457">
        <w:rPr>
          <w:rFonts w:ascii="Times New Roman" w:hAnsi="Times New Roman" w:cs="Times New Roman"/>
          <w:bCs/>
          <w:sz w:val="26"/>
          <w:szCs w:val="26"/>
        </w:rPr>
        <w:t>% - скорее удовлетворены, 1</w:t>
      </w:r>
      <w:r w:rsidR="00FA6EA2" w:rsidRPr="00A70457">
        <w:rPr>
          <w:rFonts w:ascii="Times New Roman" w:hAnsi="Times New Roman" w:cs="Times New Roman"/>
          <w:bCs/>
          <w:sz w:val="26"/>
          <w:szCs w:val="26"/>
        </w:rPr>
        <w:t>5</w:t>
      </w:r>
      <w:r w:rsidR="00AB478E" w:rsidRPr="00A70457">
        <w:rPr>
          <w:rFonts w:ascii="Times New Roman" w:hAnsi="Times New Roman" w:cs="Times New Roman"/>
          <w:bCs/>
          <w:sz w:val="26"/>
          <w:szCs w:val="26"/>
        </w:rPr>
        <w:t xml:space="preserve">% </w:t>
      </w:r>
      <w:r w:rsidR="00FA6EA2" w:rsidRPr="00A70457">
        <w:rPr>
          <w:rFonts w:ascii="Times New Roman" w:hAnsi="Times New Roman" w:cs="Times New Roman"/>
          <w:bCs/>
          <w:sz w:val="26"/>
          <w:szCs w:val="26"/>
        </w:rPr>
        <w:t xml:space="preserve"> - скорее не удовлетворены, </w:t>
      </w:r>
      <w:r w:rsidR="005E63A7" w:rsidRPr="00A70457">
        <w:rPr>
          <w:rFonts w:ascii="Times New Roman" w:hAnsi="Times New Roman" w:cs="Times New Roman"/>
          <w:bCs/>
          <w:sz w:val="26"/>
          <w:szCs w:val="26"/>
        </w:rPr>
        <w:t>19</w:t>
      </w:r>
      <w:r w:rsidR="00AB478E" w:rsidRPr="00A70457">
        <w:rPr>
          <w:rFonts w:ascii="Times New Roman" w:hAnsi="Times New Roman" w:cs="Times New Roman"/>
          <w:bCs/>
          <w:sz w:val="26"/>
          <w:szCs w:val="26"/>
        </w:rPr>
        <w:t xml:space="preserve"> %</w:t>
      </w:r>
      <w:r w:rsidR="00FA6EA2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B478E" w:rsidRPr="00A70457">
        <w:rPr>
          <w:rFonts w:ascii="Times New Roman" w:hAnsi="Times New Roman" w:cs="Times New Roman"/>
          <w:bCs/>
          <w:sz w:val="26"/>
          <w:szCs w:val="26"/>
        </w:rPr>
        <w:t xml:space="preserve">респондентов не удовлетворены </w:t>
      </w:r>
      <w:r w:rsidR="00911184" w:rsidRPr="00A70457">
        <w:rPr>
          <w:rFonts w:ascii="Times New Roman" w:hAnsi="Times New Roman" w:cs="Times New Roman"/>
          <w:bCs/>
          <w:sz w:val="26"/>
          <w:szCs w:val="26"/>
        </w:rPr>
        <w:t>ценами</w:t>
      </w:r>
      <w:r w:rsidR="00FA6EA2" w:rsidRPr="00A70457">
        <w:rPr>
          <w:rFonts w:ascii="Times New Roman" w:hAnsi="Times New Roman" w:cs="Times New Roman"/>
          <w:bCs/>
          <w:sz w:val="26"/>
          <w:szCs w:val="26"/>
        </w:rPr>
        <w:t xml:space="preserve">, представленными этим рынком, </w:t>
      </w:r>
      <w:r w:rsidR="005E63A7" w:rsidRPr="00A70457">
        <w:rPr>
          <w:rFonts w:ascii="Times New Roman" w:hAnsi="Times New Roman" w:cs="Times New Roman"/>
          <w:bCs/>
          <w:sz w:val="26"/>
          <w:szCs w:val="26"/>
        </w:rPr>
        <w:t>9</w:t>
      </w:r>
      <w:r w:rsidR="00AB478E" w:rsidRPr="00A70457">
        <w:rPr>
          <w:rFonts w:ascii="Times New Roman" w:hAnsi="Times New Roman" w:cs="Times New Roman"/>
          <w:bCs/>
          <w:sz w:val="26"/>
          <w:szCs w:val="26"/>
        </w:rPr>
        <w:t>% затрудняются ответить.</w:t>
      </w:r>
      <w:r w:rsidR="00D05F51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End"/>
    </w:p>
    <w:p w:rsidR="00A70457" w:rsidRDefault="00911184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A70457">
        <w:rPr>
          <w:rFonts w:ascii="Times New Roman" w:hAnsi="Times New Roman" w:cs="Times New Roman"/>
          <w:bCs/>
          <w:sz w:val="26"/>
          <w:szCs w:val="26"/>
        </w:rPr>
        <w:t xml:space="preserve">Результаты опроса показали, что </w:t>
      </w:r>
      <w:r w:rsidR="005E63A7" w:rsidRPr="00A70457">
        <w:rPr>
          <w:rFonts w:ascii="Times New Roman" w:hAnsi="Times New Roman" w:cs="Times New Roman"/>
          <w:bCs/>
          <w:sz w:val="26"/>
          <w:szCs w:val="26"/>
        </w:rPr>
        <w:t>14</w:t>
      </w:r>
      <w:r w:rsidRPr="00A70457">
        <w:rPr>
          <w:rFonts w:ascii="Times New Roman" w:hAnsi="Times New Roman" w:cs="Times New Roman"/>
          <w:bCs/>
          <w:sz w:val="26"/>
          <w:szCs w:val="26"/>
        </w:rPr>
        <w:t>%</w:t>
      </w:r>
      <w:r w:rsidR="005E63A7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опрошенных удовлетворены качеством рынка медицинских услуг, </w:t>
      </w:r>
      <w:r w:rsidR="005E63A7" w:rsidRPr="00A70457">
        <w:rPr>
          <w:rFonts w:ascii="Times New Roman" w:hAnsi="Times New Roman" w:cs="Times New Roman"/>
          <w:bCs/>
          <w:sz w:val="26"/>
          <w:szCs w:val="26"/>
        </w:rPr>
        <w:t>47</w:t>
      </w:r>
      <w:r w:rsidRPr="00A70457">
        <w:rPr>
          <w:rFonts w:ascii="Times New Roman" w:hAnsi="Times New Roman" w:cs="Times New Roman"/>
          <w:bCs/>
          <w:sz w:val="26"/>
          <w:szCs w:val="26"/>
        </w:rPr>
        <w:t>%</w:t>
      </w:r>
      <w:r w:rsidR="00F73EA4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скорее удовлетворены, </w:t>
      </w:r>
      <w:r w:rsidR="005E63A7" w:rsidRPr="00A70457">
        <w:rPr>
          <w:rFonts w:ascii="Times New Roman" w:hAnsi="Times New Roman" w:cs="Times New Roman"/>
          <w:bCs/>
          <w:sz w:val="26"/>
          <w:szCs w:val="26"/>
        </w:rPr>
        <w:t>14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% - скорее не удовлетворены, </w:t>
      </w:r>
      <w:r w:rsidR="005E63A7" w:rsidRPr="00A70457">
        <w:rPr>
          <w:rFonts w:ascii="Times New Roman" w:hAnsi="Times New Roman" w:cs="Times New Roman"/>
          <w:bCs/>
          <w:sz w:val="26"/>
          <w:szCs w:val="26"/>
        </w:rPr>
        <w:t>17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% респондентов не удовлетворены услугами, представленными этим рынком, </w:t>
      </w:r>
      <w:r w:rsidR="005E63A7" w:rsidRPr="00A70457">
        <w:rPr>
          <w:rFonts w:ascii="Times New Roman" w:hAnsi="Times New Roman" w:cs="Times New Roman"/>
          <w:bCs/>
          <w:sz w:val="26"/>
          <w:szCs w:val="26"/>
        </w:rPr>
        <w:t>8</w:t>
      </w:r>
      <w:r w:rsidRPr="00A70457">
        <w:rPr>
          <w:rFonts w:ascii="Times New Roman" w:hAnsi="Times New Roman" w:cs="Times New Roman"/>
          <w:bCs/>
          <w:sz w:val="26"/>
          <w:szCs w:val="26"/>
        </w:rPr>
        <w:t>%</w:t>
      </w:r>
      <w:r w:rsidR="00F73EA4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затрудняются ответить.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End"/>
    </w:p>
    <w:p w:rsidR="00BF18FC" w:rsidRDefault="00911184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A70457">
        <w:rPr>
          <w:rFonts w:ascii="Times New Roman" w:hAnsi="Times New Roman" w:cs="Times New Roman"/>
          <w:bCs/>
          <w:sz w:val="26"/>
          <w:szCs w:val="26"/>
        </w:rPr>
        <w:t>Результаты опроса показали, что 1</w:t>
      </w:r>
      <w:r w:rsidR="00F73EA4" w:rsidRPr="00A70457">
        <w:rPr>
          <w:rFonts w:ascii="Times New Roman" w:hAnsi="Times New Roman" w:cs="Times New Roman"/>
          <w:bCs/>
          <w:sz w:val="26"/>
          <w:szCs w:val="26"/>
        </w:rPr>
        <w:t>5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% опрошенных удовлетворены </w:t>
      </w:r>
      <w:r w:rsidR="00F66E26" w:rsidRPr="00A70457">
        <w:rPr>
          <w:rFonts w:ascii="Times New Roman" w:hAnsi="Times New Roman" w:cs="Times New Roman"/>
          <w:bCs/>
          <w:sz w:val="26"/>
          <w:szCs w:val="26"/>
        </w:rPr>
        <w:t>доступом на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рынк</w:t>
      </w:r>
      <w:r w:rsidR="00F66E26" w:rsidRPr="00A70457">
        <w:rPr>
          <w:rFonts w:ascii="Times New Roman" w:hAnsi="Times New Roman" w:cs="Times New Roman"/>
          <w:bCs/>
          <w:sz w:val="26"/>
          <w:szCs w:val="26"/>
        </w:rPr>
        <w:t>е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медицинских услуг, </w:t>
      </w:r>
      <w:r w:rsidR="00F73EA4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04912" w:rsidRPr="00A70457">
        <w:rPr>
          <w:rFonts w:ascii="Times New Roman" w:hAnsi="Times New Roman" w:cs="Times New Roman"/>
          <w:bCs/>
          <w:sz w:val="26"/>
          <w:szCs w:val="26"/>
        </w:rPr>
        <w:t>52</w:t>
      </w:r>
      <w:r w:rsidRPr="00A70457">
        <w:rPr>
          <w:rFonts w:ascii="Times New Roman" w:hAnsi="Times New Roman" w:cs="Times New Roman"/>
          <w:bCs/>
          <w:sz w:val="26"/>
          <w:szCs w:val="26"/>
        </w:rPr>
        <w:t>%</w:t>
      </w:r>
      <w:r w:rsidR="00F73EA4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- скорее удовлетворены, </w:t>
      </w:r>
      <w:r w:rsidR="00404912" w:rsidRPr="00A70457">
        <w:rPr>
          <w:rFonts w:ascii="Times New Roman" w:hAnsi="Times New Roman" w:cs="Times New Roman"/>
          <w:bCs/>
          <w:sz w:val="26"/>
          <w:szCs w:val="26"/>
        </w:rPr>
        <w:t>10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% - скорее не удовлетворены, </w:t>
      </w:r>
      <w:r w:rsidR="00404912" w:rsidRPr="00A70457">
        <w:rPr>
          <w:rFonts w:ascii="Times New Roman" w:hAnsi="Times New Roman" w:cs="Times New Roman"/>
          <w:bCs/>
          <w:sz w:val="26"/>
          <w:szCs w:val="26"/>
        </w:rPr>
        <w:t>15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%  респондентов не удовлетворены </w:t>
      </w:r>
      <w:r w:rsidR="00F73EA4" w:rsidRPr="00A70457">
        <w:rPr>
          <w:rFonts w:ascii="Times New Roman" w:hAnsi="Times New Roman" w:cs="Times New Roman"/>
          <w:bCs/>
          <w:sz w:val="26"/>
          <w:szCs w:val="26"/>
        </w:rPr>
        <w:t>доступом к рынку медицинских слуг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404912" w:rsidRPr="00A70457">
        <w:rPr>
          <w:rFonts w:ascii="Times New Roman" w:hAnsi="Times New Roman" w:cs="Times New Roman"/>
          <w:bCs/>
          <w:sz w:val="26"/>
          <w:szCs w:val="26"/>
        </w:rPr>
        <w:t>8</w:t>
      </w:r>
      <w:r w:rsidRPr="00A70457">
        <w:rPr>
          <w:rFonts w:ascii="Times New Roman" w:hAnsi="Times New Roman" w:cs="Times New Roman"/>
          <w:bCs/>
          <w:sz w:val="26"/>
          <w:szCs w:val="26"/>
        </w:rPr>
        <w:t>%</w:t>
      </w:r>
      <w:r w:rsidR="00F73EA4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затрудняются ответить</w:t>
      </w:r>
      <w:r w:rsidR="00F73EA4" w:rsidRPr="00A70457">
        <w:rPr>
          <w:rFonts w:ascii="Times New Roman" w:hAnsi="Times New Roman" w:cs="Times New Roman"/>
          <w:bCs/>
          <w:sz w:val="26"/>
          <w:szCs w:val="26"/>
        </w:rPr>
        <w:t>.</w:t>
      </w:r>
      <w:proofErr w:type="gramEnd"/>
    </w:p>
    <w:p w:rsidR="00D0167A" w:rsidRPr="00484993" w:rsidRDefault="00D0167A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F18FC" w:rsidRPr="00A70457" w:rsidRDefault="00896D2D" w:rsidP="00A7045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1.1.2. </w:t>
      </w:r>
      <w:r w:rsidR="00BF18FC" w:rsidRPr="00A70457">
        <w:rPr>
          <w:rFonts w:ascii="Times New Roman" w:hAnsi="Times New Roman" w:cs="Times New Roman"/>
          <w:bCs/>
          <w:sz w:val="26"/>
          <w:szCs w:val="26"/>
        </w:rPr>
        <w:t>Розничную аптечную сеть Крыловского района составляют 17 аптечных организаций различных форм собственности. 2 аптечных организации выполняют социальную функцию – участвуют в льготном лекарственном обеспечении жителей Крыловского района. Проведение лицензирования в соответствии с федеральным законодательством обеспечивает унифицированный и достаточно высокий уровень качества функционирования отрасли. Предъявляемые высокие лицензионные требования к аптекам оправданы специфичностью реализуемых товаров, влияющих на здоровье населения.</w:t>
      </w:r>
    </w:p>
    <w:p w:rsidR="00896D2D" w:rsidRDefault="00BF18FC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Экономические барьеры при открытии аптек обусловлены стартовыми условиями, необходимыми для соблюдения лицензионных требований при получении лицензии. В процессе работы также увеличиваются требования к осуществлению деятельности, повышающие затраты бизнеса. Так, например, введены новые требования - обязательное наличие </w:t>
      </w:r>
      <w:proofErr w:type="spellStart"/>
      <w:r w:rsidRPr="00A70457">
        <w:rPr>
          <w:rFonts w:ascii="Times New Roman" w:hAnsi="Times New Roman" w:cs="Times New Roman"/>
          <w:bCs/>
          <w:sz w:val="26"/>
          <w:szCs w:val="26"/>
        </w:rPr>
        <w:t>онлайн-кассы</w:t>
      </w:r>
      <w:proofErr w:type="spellEnd"/>
      <w:r w:rsidRPr="00A70457">
        <w:rPr>
          <w:rFonts w:ascii="Times New Roman" w:hAnsi="Times New Roman" w:cs="Times New Roman"/>
          <w:bCs/>
          <w:sz w:val="26"/>
          <w:szCs w:val="26"/>
        </w:rPr>
        <w:t>, установка и обслуживание которых увеличивают затраты хозяйствующих субъектов. Указанное требование скажется на деятельности аптек в сельской местности. Вводимая обязательная маркировка лекарственных препаратов также требует увеличения финансовых и трудовых затрат. Административных барьеров для входа на рынок частного бизнеса нет.</w:t>
      </w:r>
    </w:p>
    <w:p w:rsidR="00BF18FC" w:rsidRDefault="00BF4608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A70457">
        <w:rPr>
          <w:rFonts w:ascii="Times New Roman" w:hAnsi="Times New Roman" w:cs="Times New Roman"/>
          <w:bCs/>
          <w:sz w:val="26"/>
          <w:szCs w:val="26"/>
        </w:rPr>
        <w:t>По результатам анкетирования 74 % опрошенных считают, что рынок услуг розничной торговли лекарственными препаратами, медицинскими изделиями и сопутствующими товарами представлен дост</w:t>
      </w:r>
      <w:r w:rsidR="00A70457">
        <w:rPr>
          <w:rFonts w:ascii="Times New Roman" w:hAnsi="Times New Roman" w:cs="Times New Roman"/>
          <w:bCs/>
          <w:sz w:val="26"/>
          <w:szCs w:val="26"/>
        </w:rPr>
        <w:t>аточным количеством объектов; 4</w:t>
      </w:r>
      <w:r w:rsidRPr="00A70457">
        <w:rPr>
          <w:rFonts w:ascii="Times New Roman" w:hAnsi="Times New Roman" w:cs="Times New Roman"/>
          <w:bCs/>
          <w:sz w:val="26"/>
          <w:szCs w:val="26"/>
        </w:rPr>
        <w:t>% опрошенных считают, что на территории Крыловского района избыточно</w:t>
      </w:r>
      <w:r w:rsidR="00A70457">
        <w:rPr>
          <w:rFonts w:ascii="Times New Roman" w:hAnsi="Times New Roman" w:cs="Times New Roman"/>
          <w:bCs/>
          <w:sz w:val="26"/>
          <w:szCs w:val="26"/>
        </w:rPr>
        <w:t xml:space="preserve">е количество </w:t>
      </w:r>
      <w:r w:rsidR="00A70457">
        <w:rPr>
          <w:rFonts w:ascii="Times New Roman" w:hAnsi="Times New Roman" w:cs="Times New Roman"/>
          <w:bCs/>
          <w:sz w:val="26"/>
          <w:szCs w:val="26"/>
        </w:rPr>
        <w:lastRenderedPageBreak/>
        <w:t>таких объектов; 10</w:t>
      </w:r>
      <w:r w:rsidRPr="00A70457">
        <w:rPr>
          <w:rFonts w:ascii="Times New Roman" w:hAnsi="Times New Roman" w:cs="Times New Roman"/>
          <w:bCs/>
          <w:sz w:val="26"/>
          <w:szCs w:val="26"/>
        </w:rPr>
        <w:t>% респондентов считают, что на территории района мало</w:t>
      </w:r>
      <w:r w:rsidRPr="005E63A7">
        <w:rPr>
          <w:rFonts w:ascii="Times New Roman" w:hAnsi="Times New Roman" w:cs="Times New Roman"/>
          <w:bCs/>
          <w:sz w:val="26"/>
          <w:szCs w:val="26"/>
          <w:highlight w:val="green"/>
        </w:rPr>
        <w:t xml:space="preserve"> </w:t>
      </w:r>
      <w:r w:rsidRPr="00A70457">
        <w:rPr>
          <w:rFonts w:ascii="Times New Roman" w:hAnsi="Times New Roman" w:cs="Times New Roman"/>
          <w:bCs/>
          <w:sz w:val="26"/>
          <w:szCs w:val="26"/>
        </w:rPr>
        <w:t>организаций, представленных на данном рынке</w:t>
      </w:r>
      <w:r w:rsidR="005E63A7" w:rsidRPr="00A70457">
        <w:rPr>
          <w:rFonts w:ascii="Times New Roman" w:hAnsi="Times New Roman" w:cs="Times New Roman"/>
          <w:bCs/>
          <w:sz w:val="26"/>
          <w:szCs w:val="26"/>
        </w:rPr>
        <w:t>, 10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% считают, что нет совсем, </w:t>
      </w:r>
      <w:r w:rsidR="005E63A7" w:rsidRPr="00A70457">
        <w:rPr>
          <w:rFonts w:ascii="Times New Roman" w:hAnsi="Times New Roman" w:cs="Times New Roman"/>
          <w:bCs/>
          <w:sz w:val="26"/>
          <w:szCs w:val="26"/>
        </w:rPr>
        <w:t>2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% затрудняются ответить.</w:t>
      </w:r>
      <w:proofErr w:type="gramEnd"/>
    </w:p>
    <w:p w:rsidR="00D0167A" w:rsidRPr="00C74106" w:rsidRDefault="00D0167A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F1F3C" w:rsidRPr="00A70457" w:rsidRDefault="00896D2D" w:rsidP="00DF1F3C">
      <w:pPr>
        <w:autoSpaceDE w:val="0"/>
        <w:autoSpaceDN w:val="0"/>
        <w:adjustRightInd w:val="0"/>
        <w:spacing w:after="0" w:line="240" w:lineRule="auto"/>
        <w:ind w:firstLine="58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1.1.3.</w:t>
      </w:r>
      <w:r w:rsidR="00A70457" w:rsidRPr="00A70457">
        <w:rPr>
          <w:rFonts w:ascii="Times New Roman" w:hAnsi="Times New Roman" w:cs="Times New Roman"/>
          <w:bCs/>
          <w:sz w:val="26"/>
          <w:szCs w:val="26"/>
        </w:rPr>
        <w:t xml:space="preserve"> Рынок ритуальных услуг</w:t>
      </w:r>
      <w:r w:rsidR="00A70457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F1F3C" w:rsidRPr="00A70457">
        <w:rPr>
          <w:rFonts w:ascii="Times New Roman" w:hAnsi="Times New Roman" w:cs="Times New Roman"/>
          <w:bCs/>
          <w:sz w:val="26"/>
          <w:szCs w:val="26"/>
        </w:rPr>
        <w:t>Согласно Федеральному закону от 6 октября 2003 г. №131-ФЗ «Об общих принципах организации органов местного самоуправления» организация ритуальных услуг и содержание мест захоронения относится к вопросам местного значения.</w:t>
      </w:r>
    </w:p>
    <w:p w:rsidR="00DF1F3C" w:rsidRPr="00A70457" w:rsidRDefault="00DF1F3C" w:rsidP="00DF1F3C">
      <w:pPr>
        <w:autoSpaceDE w:val="0"/>
        <w:autoSpaceDN w:val="0"/>
        <w:adjustRightInd w:val="0"/>
        <w:spacing w:after="0" w:line="240" w:lineRule="auto"/>
        <w:ind w:firstLine="58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Согласно сведениям, содержащимся в Едином государственном реестре субъектов малого и среднего предпринимательства, на территории Крыловского район ритуальные услуги оказывают 3 индивидуальных предпринимателя.</w:t>
      </w:r>
    </w:p>
    <w:p w:rsidR="00896D2D" w:rsidRPr="00A70457" w:rsidRDefault="00DF1F3C" w:rsidP="00DF1F3C">
      <w:pPr>
        <w:autoSpaceDE w:val="0"/>
        <w:autoSpaceDN w:val="0"/>
        <w:adjustRightInd w:val="0"/>
        <w:spacing w:after="0" w:line="240" w:lineRule="auto"/>
        <w:ind w:firstLine="58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В муниципальном образовании созданы все условия для развития конкуренции на рынке ритуальных услуг. Предприятиями оказывается широкий спектр услуг: от оформления документов на захоронение/</w:t>
      </w:r>
      <w:proofErr w:type="spellStart"/>
      <w:r w:rsidRPr="00A70457">
        <w:rPr>
          <w:rFonts w:ascii="Times New Roman" w:hAnsi="Times New Roman" w:cs="Times New Roman"/>
          <w:bCs/>
          <w:sz w:val="26"/>
          <w:szCs w:val="26"/>
        </w:rPr>
        <w:t>подзахоронение</w:t>
      </w:r>
      <w:proofErr w:type="spellEnd"/>
      <w:r w:rsidRPr="00A70457">
        <w:rPr>
          <w:rFonts w:ascii="Times New Roman" w:hAnsi="Times New Roman" w:cs="Times New Roman"/>
          <w:bCs/>
          <w:sz w:val="26"/>
          <w:szCs w:val="26"/>
        </w:rPr>
        <w:t xml:space="preserve"> на любом действующем кладбище до последующего ухода за местами захоронений. Дальнейшее развитие конкуренции на рынке ритуальных услуг приведёт к росту качества сервиса.  Доля организаций частной формы собственности в сфере ритуальных услуг составляет 100%. </w:t>
      </w:r>
    </w:p>
    <w:p w:rsidR="00DF1F3C" w:rsidRPr="00A70457" w:rsidRDefault="00DF1F3C" w:rsidP="00DF1F3C">
      <w:pPr>
        <w:autoSpaceDE w:val="0"/>
        <w:autoSpaceDN w:val="0"/>
        <w:adjustRightInd w:val="0"/>
        <w:spacing w:after="0" w:line="240" w:lineRule="auto"/>
        <w:ind w:firstLine="58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Рынок ритуальных услуг, по результатам  69 % опрошенных считают, что рынок ритуальных услуг представлен достаточным количеством объектов; 5% опрошенных считают, что на территории Крыловского района избыточное количество таких объектов; 11% респондентов считают, что на территории района мало организаций, представленных на данном рынке, </w:t>
      </w:r>
      <w:r w:rsidR="00A70457">
        <w:rPr>
          <w:rFonts w:ascii="Times New Roman" w:hAnsi="Times New Roman" w:cs="Times New Roman"/>
          <w:bCs/>
          <w:sz w:val="26"/>
          <w:szCs w:val="26"/>
        </w:rPr>
        <w:t>4 % считают, что нет совсем, 11</w:t>
      </w:r>
      <w:r w:rsidRPr="00A70457">
        <w:rPr>
          <w:rFonts w:ascii="Times New Roman" w:hAnsi="Times New Roman" w:cs="Times New Roman"/>
          <w:bCs/>
          <w:sz w:val="26"/>
          <w:szCs w:val="26"/>
        </w:rPr>
        <w:t>% затрудняются ответить.</w:t>
      </w:r>
    </w:p>
    <w:p w:rsidR="00D85F1F" w:rsidRPr="00A70457" w:rsidRDefault="00D85F1F" w:rsidP="00DF1F3C">
      <w:pPr>
        <w:autoSpaceDE w:val="0"/>
        <w:autoSpaceDN w:val="0"/>
        <w:adjustRightInd w:val="0"/>
        <w:spacing w:after="0" w:line="240" w:lineRule="auto"/>
        <w:ind w:firstLine="58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Подавляющее большинство опрошенных ответили, что «удовлетворены» и «скорее удовлетворены» качеством, уровнем цен и доступностью продукции и услуг, представленных на рынке ритуальных услуг (более 68% респондентов).</w:t>
      </w:r>
    </w:p>
    <w:p w:rsidR="00DF1F3C" w:rsidRDefault="00D85F1F" w:rsidP="00D85F1F">
      <w:pPr>
        <w:autoSpaceDE w:val="0"/>
        <w:autoSpaceDN w:val="0"/>
        <w:adjustRightInd w:val="0"/>
        <w:spacing w:after="0" w:line="240" w:lineRule="auto"/>
        <w:ind w:firstLine="58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Большинство (61%) принявших участие в опросе характеризуют конкуренцию в этой сфере как «высокую» и «очень высокую»; ещё часть (21%) хозяйствующих субъектов из числа опрошенных, осуществляющих деятельность на рынке ритуальных услуг считают, что конкуренция на нём «умеренная» и «слабая».</w:t>
      </w:r>
    </w:p>
    <w:p w:rsidR="00D0167A" w:rsidRPr="00A70457" w:rsidRDefault="00D0167A" w:rsidP="00D85F1F">
      <w:pPr>
        <w:autoSpaceDE w:val="0"/>
        <w:autoSpaceDN w:val="0"/>
        <w:adjustRightInd w:val="0"/>
        <w:spacing w:after="0" w:line="240" w:lineRule="auto"/>
        <w:ind w:firstLine="58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704B1" w:rsidRPr="00A70457" w:rsidRDefault="00896D2D" w:rsidP="00484993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1.1.4. </w:t>
      </w:r>
      <w:r w:rsidR="004704B1" w:rsidRPr="00A70457">
        <w:rPr>
          <w:rFonts w:ascii="Times New Roman" w:hAnsi="Times New Roman" w:cs="Times New Roman"/>
          <w:bCs/>
          <w:sz w:val="26"/>
          <w:szCs w:val="26"/>
        </w:rPr>
        <w:t xml:space="preserve">Теплоснабжение является одной из важнейших отраслей </w:t>
      </w:r>
      <w:proofErr w:type="gramStart"/>
      <w:r w:rsidR="004704B1" w:rsidRPr="00A70457">
        <w:rPr>
          <w:rFonts w:ascii="Times New Roman" w:hAnsi="Times New Roman" w:cs="Times New Roman"/>
          <w:bCs/>
          <w:sz w:val="26"/>
          <w:szCs w:val="26"/>
        </w:rPr>
        <w:t>экономики</w:t>
      </w:r>
      <w:proofErr w:type="gramEnd"/>
      <w:r w:rsidR="004704B1" w:rsidRPr="00A70457">
        <w:rPr>
          <w:rFonts w:ascii="Times New Roman" w:hAnsi="Times New Roman" w:cs="Times New Roman"/>
          <w:bCs/>
          <w:sz w:val="26"/>
          <w:szCs w:val="26"/>
        </w:rPr>
        <w:t xml:space="preserve"> как в социальном, так и производственном аспектах. На рынке теплоснабжения (производство тепловой энергии) функционирует 17 котельных, работающих на газе, протяженность тепловых сетей  10,53 км, которые находятся в хозяйственном ведении МУП «Тепловые сети»</w:t>
      </w:r>
    </w:p>
    <w:p w:rsidR="004704B1" w:rsidRPr="00A70457" w:rsidRDefault="004704B1" w:rsidP="00484993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Повышение инвестиционной привлекательности отрасли возможно за счет укрупнения предприятия, модернизация систем теплоснабжения за счет частных инвестиций.</w:t>
      </w:r>
    </w:p>
    <w:p w:rsidR="004704B1" w:rsidRPr="00A70457" w:rsidRDefault="004704B1" w:rsidP="00484993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Ключевыми проблемами развития рынка теплоснабжения являются: </w:t>
      </w:r>
    </w:p>
    <w:p w:rsidR="004704B1" w:rsidRPr="00A70457" w:rsidRDefault="004704B1" w:rsidP="00484993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- высокий уровень затрат на эксплуатацию систем теплоснабжения за счёт высоких удельных расходов топлива и электроэнергии; </w:t>
      </w:r>
    </w:p>
    <w:p w:rsidR="004704B1" w:rsidRPr="00A70457" w:rsidRDefault="004704B1" w:rsidP="00484993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- высокая степень износа котлового и вспомогательного оборудования систем; - отсутствие у теплоснабжающих предприятий экономических стимулов к повышению эффективности работы тепловых систем и снижению тарифов; </w:t>
      </w:r>
    </w:p>
    <w:p w:rsidR="004704B1" w:rsidRPr="00A70457" w:rsidRDefault="004704B1" w:rsidP="00484993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- длительные процедуры, а также высокие цены на подключение к системе теплоснабжения; - высокий уровень физического износа объектов теплоснабжения и устаревшие технологии; </w:t>
      </w:r>
    </w:p>
    <w:p w:rsidR="00896D2D" w:rsidRPr="00A70457" w:rsidRDefault="004704B1" w:rsidP="00484993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- ограниченные инвестиционные ресурсы и затратные методы потребления услуг</w:t>
      </w:r>
      <w:r w:rsidR="00896D2D" w:rsidRPr="00A70457">
        <w:rPr>
          <w:rFonts w:ascii="Times New Roman" w:hAnsi="Times New Roman" w:cs="Times New Roman"/>
          <w:bCs/>
          <w:sz w:val="26"/>
          <w:szCs w:val="26"/>
        </w:rPr>
        <w:t>.</w:t>
      </w:r>
    </w:p>
    <w:p w:rsidR="004704B1" w:rsidRPr="00A70457" w:rsidRDefault="00D05F51" w:rsidP="00484993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A70457">
        <w:rPr>
          <w:rFonts w:ascii="Times New Roman" w:hAnsi="Times New Roman" w:cs="Times New Roman"/>
          <w:bCs/>
          <w:sz w:val="26"/>
          <w:szCs w:val="26"/>
        </w:rPr>
        <w:t>Результаты опроса показали, что 23% опрошенных удовлетворены качеством рынка теплоснабжения, 50 %  скорее удовлетворены, 5 % - скорее не удовлетворены, 7% респондентов не удовлетворены услугами, представленными этим рынком, 15%  затрудняются ответить.</w:t>
      </w:r>
      <w:proofErr w:type="gramEnd"/>
    </w:p>
    <w:p w:rsidR="00BA668A" w:rsidRDefault="00D05F51" w:rsidP="00BA668A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Результаты опроса показали, сроки получения доступа к услугам теплоснабжения</w:t>
      </w:r>
      <w:r w:rsidR="00BA668A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B0695" w:rsidRPr="00A70457">
        <w:rPr>
          <w:rFonts w:ascii="Times New Roman" w:hAnsi="Times New Roman" w:cs="Times New Roman"/>
          <w:bCs/>
          <w:sz w:val="26"/>
          <w:szCs w:val="26"/>
        </w:rPr>
        <w:t>скорее</w:t>
      </w:r>
      <w:r w:rsidR="00BA668A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B0695" w:rsidRPr="00A70457">
        <w:rPr>
          <w:rFonts w:ascii="Times New Roman" w:hAnsi="Times New Roman" w:cs="Times New Roman"/>
          <w:bCs/>
          <w:sz w:val="26"/>
          <w:szCs w:val="26"/>
        </w:rPr>
        <w:t xml:space="preserve"> удовлетворены, </w:t>
      </w:r>
      <w:r w:rsidR="00BA668A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B0695" w:rsidRPr="00A70457">
        <w:rPr>
          <w:rFonts w:ascii="Times New Roman" w:hAnsi="Times New Roman" w:cs="Times New Roman"/>
          <w:bCs/>
          <w:sz w:val="26"/>
          <w:szCs w:val="26"/>
        </w:rPr>
        <w:t xml:space="preserve">удовлетворены - 80 %, </w:t>
      </w:r>
      <w:r w:rsidR="00BA668A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B0695" w:rsidRPr="00A70457">
        <w:rPr>
          <w:rFonts w:ascii="Times New Roman" w:hAnsi="Times New Roman" w:cs="Times New Roman"/>
          <w:bCs/>
          <w:sz w:val="26"/>
          <w:szCs w:val="26"/>
        </w:rPr>
        <w:t>неудовлетворенны</w:t>
      </w:r>
      <w:r w:rsidR="00BA668A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B0695" w:rsidRPr="00A70457">
        <w:rPr>
          <w:rFonts w:ascii="Times New Roman" w:hAnsi="Times New Roman" w:cs="Times New Roman"/>
          <w:bCs/>
          <w:sz w:val="26"/>
          <w:szCs w:val="26"/>
        </w:rPr>
        <w:t xml:space="preserve"> 3%.  Стоимостью услуг скорее удовлетворены и удовлетворены 82 %, неудовлетворенны и скорее неудовлетворенны  4%.</w:t>
      </w:r>
      <w:r w:rsidR="00BA668A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44C4D" w:rsidRPr="00A70457">
        <w:rPr>
          <w:rFonts w:ascii="Times New Roman" w:hAnsi="Times New Roman" w:cs="Times New Roman"/>
          <w:bCs/>
          <w:sz w:val="26"/>
          <w:szCs w:val="26"/>
        </w:rPr>
        <w:t>Сложность</w:t>
      </w:r>
      <w:r w:rsidR="00BA668A" w:rsidRPr="00A70457">
        <w:rPr>
          <w:rFonts w:ascii="Times New Roman" w:hAnsi="Times New Roman" w:cs="Times New Roman"/>
          <w:bCs/>
          <w:sz w:val="26"/>
          <w:szCs w:val="26"/>
        </w:rPr>
        <w:t>ю</w:t>
      </w:r>
      <w:r w:rsidR="00544C4D" w:rsidRPr="00A70457">
        <w:rPr>
          <w:rFonts w:ascii="Times New Roman" w:hAnsi="Times New Roman" w:cs="Times New Roman"/>
          <w:bCs/>
          <w:sz w:val="26"/>
          <w:szCs w:val="26"/>
        </w:rPr>
        <w:t xml:space="preserve"> (количество</w:t>
      </w:r>
      <w:r w:rsidR="00BA668A" w:rsidRPr="00A70457">
        <w:rPr>
          <w:rFonts w:ascii="Times New Roman" w:hAnsi="Times New Roman" w:cs="Times New Roman"/>
          <w:bCs/>
          <w:sz w:val="26"/>
          <w:szCs w:val="26"/>
        </w:rPr>
        <w:t>м</w:t>
      </w:r>
      <w:r w:rsidR="00544C4D" w:rsidRPr="00A70457">
        <w:rPr>
          <w:rFonts w:ascii="Times New Roman" w:hAnsi="Times New Roman" w:cs="Times New Roman"/>
          <w:bCs/>
          <w:sz w:val="26"/>
          <w:szCs w:val="26"/>
        </w:rPr>
        <w:t>) процедур подключения услуг субъектов естественных монополий</w:t>
      </w:r>
      <w:r w:rsidR="00BA668A" w:rsidRPr="00A70457">
        <w:rPr>
          <w:rFonts w:ascii="Times New Roman" w:hAnsi="Times New Roman" w:cs="Times New Roman"/>
          <w:bCs/>
          <w:sz w:val="26"/>
          <w:szCs w:val="26"/>
        </w:rPr>
        <w:t xml:space="preserve"> скорее удовлетворены </w:t>
      </w:r>
      <w:r w:rsidR="00544C4D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A668A" w:rsidRPr="00A70457">
        <w:rPr>
          <w:rFonts w:ascii="Times New Roman" w:hAnsi="Times New Roman" w:cs="Times New Roman"/>
          <w:bCs/>
          <w:sz w:val="26"/>
          <w:szCs w:val="26"/>
        </w:rPr>
        <w:t>и удовлетворены 84 %.</w:t>
      </w:r>
    </w:p>
    <w:p w:rsidR="00D0167A" w:rsidRPr="00A70457" w:rsidRDefault="00D0167A" w:rsidP="00BA668A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A668A" w:rsidRPr="00A70457" w:rsidRDefault="00BA668A" w:rsidP="00B23479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1.1.5. Рынок услуг по сбору и транспортированию твердых коммунальных отходов. На территории Крыловского района действует 1 частное предприятие, специализирующихся на сборе и вывозе твердых коммунальных отходов (далее – ТКО). Примерный объём вывозимых частными организациями ТКО составляет 100% силам</w:t>
      </w:r>
      <w:proofErr w:type="gramStart"/>
      <w:r w:rsidRPr="00A70457">
        <w:rPr>
          <w:rFonts w:ascii="Times New Roman" w:hAnsi="Times New Roman" w:cs="Times New Roman"/>
          <w:bCs/>
          <w:sz w:val="26"/>
          <w:szCs w:val="26"/>
        </w:rPr>
        <w:t>и ООО</w:t>
      </w:r>
      <w:proofErr w:type="gramEnd"/>
      <w:r w:rsidRPr="00A70457">
        <w:rPr>
          <w:rFonts w:ascii="Times New Roman" w:hAnsi="Times New Roman" w:cs="Times New Roman"/>
          <w:bCs/>
          <w:sz w:val="26"/>
          <w:szCs w:val="26"/>
        </w:rPr>
        <w:t xml:space="preserve"> «Чистая станица».</w:t>
      </w:r>
      <w:r w:rsidR="00B23479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B23479" w:rsidRPr="00A70457" w:rsidRDefault="00B23479" w:rsidP="00B23479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Рынок услуг по сбору и транспортированию твердых коммунальных отходов, по результатам анкетирования 41 % опрошенных считают, что Рынок услуг по сбору и транспортированию твердых коммунальных отходов представлен достаточным количеством объектов; 9 % опрошенных считают, что на территории Крыловского района избыточное количество таких объектов; 37 % респондентов считают, что на территории района мало организаций, представленных на данном рынке, 2 % считают, что нет совсем, 11 % затрудняются ответить.</w:t>
      </w:r>
    </w:p>
    <w:p w:rsidR="00B23479" w:rsidRDefault="00B23479" w:rsidP="00B23479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A70457">
        <w:rPr>
          <w:rFonts w:ascii="Times New Roman" w:hAnsi="Times New Roman" w:cs="Times New Roman"/>
          <w:bCs/>
          <w:sz w:val="26"/>
          <w:szCs w:val="26"/>
        </w:rPr>
        <w:t>Результаты опроса показали, что 17% опрошенных удовлетворены рынком услуг по сбору и транспортированию твердых коммунальных отходов, 35% - скорее удовлетворены, 25 % - скорее не удовлетворены, 15 % респондентов не удовлетворены услугами, представленными этим рынком, 8 % затрудняются ответить.</w:t>
      </w:r>
      <w:proofErr w:type="gramEnd"/>
    </w:p>
    <w:p w:rsidR="00D0167A" w:rsidRPr="00A70457" w:rsidRDefault="00D0167A" w:rsidP="00B23479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50E61" w:rsidRDefault="00BA668A" w:rsidP="001A62B5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1.1.6. Рынок поставки сжиженного газа в баллонах. Потребление сжиженного углеводородного газа снижается, что связано с реализацией на территории Крыловского района программы газификации природным газом. Общий уровень газификации района превысил 83%. Поставки сжиженного газа в баллонах в муниципальном образовании осуществляет 1 индивидуальный предприниматель, большинство респондентов оценили уровень конкуренции на рынке как «высокий» и «очень высокий». </w:t>
      </w:r>
      <w:proofErr w:type="gramStart"/>
      <w:r w:rsidRPr="00A70457">
        <w:rPr>
          <w:rFonts w:ascii="Times New Roman" w:hAnsi="Times New Roman" w:cs="Times New Roman"/>
          <w:bCs/>
          <w:sz w:val="26"/>
          <w:szCs w:val="26"/>
        </w:rPr>
        <w:t>Удовлетворены качеством и уровнем цен на продукцию более 72 % опрошенного населения.</w:t>
      </w:r>
      <w:proofErr w:type="gramEnd"/>
    </w:p>
    <w:p w:rsidR="00D0167A" w:rsidRPr="00A70457" w:rsidRDefault="00D0167A" w:rsidP="001A62B5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A62B5" w:rsidRPr="00A70457" w:rsidRDefault="00C74106" w:rsidP="001A62B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1.1.7. Рынок оказания услуг по перевозке пассажиров автомобильным транспортом по муниципальным маршрутам регулярных перевозок. </w:t>
      </w:r>
      <w:r w:rsidR="001A62B5" w:rsidRPr="00A70457">
        <w:rPr>
          <w:rFonts w:ascii="Times New Roman" w:hAnsi="Times New Roman" w:cs="Times New Roman"/>
          <w:bCs/>
          <w:sz w:val="26"/>
          <w:szCs w:val="26"/>
        </w:rPr>
        <w:t xml:space="preserve">Органы местного самоуправления согласно Федеральному закону от 6 октября 2003 г. № 131-ФЗ «Об общих принципах организации местного самоуправления в Российской Федерации» создают условия для предоставления транспортных услуг населению и организуют транспортное обслуживание населения в границах муниципального образования. </w:t>
      </w:r>
    </w:p>
    <w:p w:rsidR="001A62B5" w:rsidRPr="00A70457" w:rsidRDefault="001A62B5" w:rsidP="001A6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lastRenderedPageBreak/>
        <w:t>Проведение конкурсных процедур на право заключения договоров с перевозчиками осуществляется в порядке, установленном законодательством Российской Федерации.</w:t>
      </w:r>
    </w:p>
    <w:p w:rsidR="001A62B5" w:rsidRPr="00A70457" w:rsidRDefault="001A62B5" w:rsidP="001A6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Барьером, затрудняющим предпринимательскую деятельность на данном рынке, является недобросовестная конкуренция, связанная с деятельностью перевозчиков с нарушением действующего законодательства в сфере перевозок пассажиров</w:t>
      </w:r>
    </w:p>
    <w:p w:rsidR="001A62B5" w:rsidRPr="00A70457" w:rsidRDefault="001A62B5" w:rsidP="001A62B5">
      <w:pPr>
        <w:pStyle w:val="a7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собственности, в Крыловском районе составляет 100%. </w:t>
      </w:r>
    </w:p>
    <w:p w:rsidR="001A62B5" w:rsidRPr="00A70457" w:rsidRDefault="001A62B5" w:rsidP="00CF2DA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Большинство опрошенного населения – 5</w:t>
      </w:r>
      <w:r w:rsidR="00E00EDC" w:rsidRPr="00A70457">
        <w:rPr>
          <w:rFonts w:ascii="Times New Roman" w:hAnsi="Times New Roman" w:cs="Times New Roman"/>
          <w:bCs/>
          <w:sz w:val="26"/>
          <w:szCs w:val="26"/>
        </w:rPr>
        <w:t>2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%  отмечает работу общественного транспорта как хорошо </w:t>
      </w:r>
      <w:r w:rsidR="00A70457">
        <w:rPr>
          <w:rFonts w:ascii="Times New Roman" w:hAnsi="Times New Roman" w:cs="Times New Roman"/>
          <w:bCs/>
          <w:sz w:val="26"/>
          <w:szCs w:val="26"/>
        </w:rPr>
        <w:t>и скорее хорошо, 15</w:t>
      </w:r>
      <w:r w:rsidR="00E00EDC" w:rsidRPr="00A70457">
        <w:rPr>
          <w:rFonts w:ascii="Times New Roman" w:hAnsi="Times New Roman" w:cs="Times New Roman"/>
          <w:bCs/>
          <w:sz w:val="26"/>
          <w:szCs w:val="26"/>
        </w:rPr>
        <w:t xml:space="preserve">% неудовлетворенны услугами общественного транспорта. </w:t>
      </w:r>
    </w:p>
    <w:p w:rsidR="001A62B5" w:rsidRDefault="00E00EDC" w:rsidP="00CF2DA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Из числа опрошенных 4</w:t>
      </w:r>
      <w:r w:rsidR="00D2523E" w:rsidRPr="00A70457">
        <w:rPr>
          <w:rFonts w:ascii="Times New Roman" w:hAnsi="Times New Roman" w:cs="Times New Roman"/>
          <w:bCs/>
          <w:sz w:val="26"/>
          <w:szCs w:val="26"/>
        </w:rPr>
        <w:t>9</w:t>
      </w:r>
      <w:r w:rsidRPr="00A70457">
        <w:rPr>
          <w:rFonts w:ascii="Times New Roman" w:hAnsi="Times New Roman" w:cs="Times New Roman"/>
          <w:bCs/>
          <w:sz w:val="26"/>
          <w:szCs w:val="26"/>
        </w:rPr>
        <w:t>%</w:t>
      </w:r>
      <w:r w:rsidR="00A70457">
        <w:rPr>
          <w:rFonts w:ascii="Times New Roman" w:hAnsi="Times New Roman" w:cs="Times New Roman"/>
          <w:bCs/>
          <w:sz w:val="26"/>
          <w:szCs w:val="26"/>
        </w:rPr>
        <w:t>:</w:t>
      </w:r>
      <w:r w:rsidR="00D2523E" w:rsidRPr="00A70457">
        <w:rPr>
          <w:rFonts w:ascii="Times New Roman" w:hAnsi="Times New Roman" w:cs="Times New Roman"/>
          <w:bCs/>
          <w:sz w:val="26"/>
          <w:szCs w:val="26"/>
        </w:rPr>
        <w:t xml:space="preserve"> (642 человек) 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не пользуются </w:t>
      </w:r>
      <w:r w:rsidR="00D2523E" w:rsidRPr="00A70457">
        <w:rPr>
          <w:rFonts w:ascii="Times New Roman" w:hAnsi="Times New Roman" w:cs="Times New Roman"/>
          <w:bCs/>
          <w:sz w:val="26"/>
          <w:szCs w:val="26"/>
        </w:rPr>
        <w:t>услугами общественного транспорта из них: основные причины: (100 ответов), некомфортный / у</w:t>
      </w:r>
      <w:r w:rsidR="00A70457">
        <w:rPr>
          <w:rFonts w:ascii="Times New Roman" w:hAnsi="Times New Roman" w:cs="Times New Roman"/>
          <w:bCs/>
          <w:sz w:val="26"/>
          <w:szCs w:val="26"/>
        </w:rPr>
        <w:t xml:space="preserve">старевший подвижной состав, 248 </w:t>
      </w:r>
      <w:r w:rsidR="00D2523E" w:rsidRPr="00A70457">
        <w:rPr>
          <w:rFonts w:ascii="Times New Roman" w:hAnsi="Times New Roman" w:cs="Times New Roman"/>
          <w:bCs/>
          <w:sz w:val="26"/>
          <w:szCs w:val="26"/>
        </w:rPr>
        <w:t>(ответов) - неудобные остановочные павильоны,</w:t>
      </w:r>
      <w:r w:rsid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2523E" w:rsidRPr="00A70457">
        <w:rPr>
          <w:rFonts w:ascii="Times New Roman" w:hAnsi="Times New Roman" w:cs="Times New Roman"/>
          <w:bCs/>
          <w:sz w:val="26"/>
          <w:szCs w:val="26"/>
        </w:rPr>
        <w:t>450 (ответов) -</w:t>
      </w:r>
      <w:r w:rsidR="00CF2DA6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2523E" w:rsidRPr="00A70457">
        <w:rPr>
          <w:rFonts w:ascii="Times New Roman" w:hAnsi="Times New Roman" w:cs="Times New Roman"/>
          <w:bCs/>
          <w:sz w:val="26"/>
          <w:szCs w:val="26"/>
        </w:rPr>
        <w:t>большие интервалы движения.</w:t>
      </w:r>
    </w:p>
    <w:p w:rsidR="00D0167A" w:rsidRPr="00A70457" w:rsidRDefault="00D0167A" w:rsidP="00CF2DA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F2DA6" w:rsidRPr="00A70457" w:rsidRDefault="00C74106" w:rsidP="00CF2DA6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1.1.8. Рынок оказания услуг по перевозке пассажиров и багажа легковым такси на территории Крыловского района. </w:t>
      </w:r>
      <w:r w:rsidR="00CF2DA6" w:rsidRPr="00A70457">
        <w:rPr>
          <w:rFonts w:ascii="Times New Roman" w:hAnsi="Times New Roman" w:cs="Times New Roman"/>
          <w:bCs/>
          <w:sz w:val="26"/>
          <w:szCs w:val="26"/>
        </w:rPr>
        <w:t>Согласно сведениям, содержащимся в Едином государственном реестре субъектов малого и среднего предпринимательства, на рынке оказания услуг по перевозке пассажиров и багажа легковым такси муниципального образования Крыловский район осуществляют деятельность 8 индивидуальных предпринимателей.</w:t>
      </w:r>
    </w:p>
    <w:p w:rsidR="00C74106" w:rsidRPr="00A70457" w:rsidRDefault="00CF2DA6" w:rsidP="005823D6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Одним из факторов, оказывающих негативное влияние на развитие предпринимательства в сфере транспортных услуг на территории Крыловского района, является перевозка пассажиров и багажа лицами, осуществляющим перевозки пассажиров и багажа с нарушениями действующего законодательства в сфере перевозок.</w:t>
      </w:r>
      <w:r w:rsidR="005823D6"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Непринятие надлежащих мер к хозяйствующим субъектам, осуществляющим такие перевозки пассажиров и багажа, приводит к снижению безопасности дорожного движения, ухудшению качества транспортного обслуживания населения и созданию условий для недобросовестной конкуренции. </w:t>
      </w:r>
    </w:p>
    <w:p w:rsidR="00CF2DA6" w:rsidRDefault="00CF2DA6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Рынок оказания услуг по перевозке пассажиров автомобильным транспортом по муниципальным маршрутам регулярных перевозок, по результатам анкетирования 39% опрошенных считают, что рынок оказания услуг по перевозке пассажиров автомобильным транспортом по муниципальным маршрутам регулярных перевозок представлен достаточным количеством объектов; 5% опрошенных считают, что на территории Крыловского района избыточное количес</w:t>
      </w:r>
      <w:r w:rsidR="00A70457">
        <w:rPr>
          <w:rFonts w:ascii="Times New Roman" w:hAnsi="Times New Roman" w:cs="Times New Roman"/>
          <w:bCs/>
          <w:sz w:val="26"/>
          <w:szCs w:val="26"/>
        </w:rPr>
        <w:t>тво таких объектов; 27</w:t>
      </w:r>
      <w:r w:rsidRPr="00A70457">
        <w:rPr>
          <w:rFonts w:ascii="Times New Roman" w:hAnsi="Times New Roman" w:cs="Times New Roman"/>
          <w:bCs/>
          <w:sz w:val="26"/>
          <w:szCs w:val="26"/>
        </w:rPr>
        <w:t>% респондентов считают, что на территории района мало организаций, представленных на данном рынке,</w:t>
      </w:r>
      <w:r w:rsidR="00A70457">
        <w:rPr>
          <w:rFonts w:ascii="Times New Roman" w:hAnsi="Times New Roman" w:cs="Times New Roman"/>
          <w:bCs/>
          <w:sz w:val="26"/>
          <w:szCs w:val="26"/>
        </w:rPr>
        <w:t xml:space="preserve"> 11</w:t>
      </w:r>
      <w:r w:rsidRPr="00A70457">
        <w:rPr>
          <w:rFonts w:ascii="Times New Roman" w:hAnsi="Times New Roman" w:cs="Times New Roman"/>
          <w:bCs/>
          <w:sz w:val="26"/>
          <w:szCs w:val="26"/>
        </w:rPr>
        <w:t>% считают, что нет совсем, 1</w:t>
      </w:r>
      <w:r w:rsidR="00A70457">
        <w:rPr>
          <w:rFonts w:ascii="Times New Roman" w:hAnsi="Times New Roman" w:cs="Times New Roman"/>
          <w:bCs/>
          <w:sz w:val="26"/>
          <w:szCs w:val="26"/>
        </w:rPr>
        <w:t>8</w:t>
      </w:r>
      <w:r w:rsidRPr="00A70457">
        <w:rPr>
          <w:rFonts w:ascii="Times New Roman" w:hAnsi="Times New Roman" w:cs="Times New Roman"/>
          <w:bCs/>
          <w:sz w:val="26"/>
          <w:szCs w:val="26"/>
        </w:rPr>
        <w:t>% затрудняются ответить.</w:t>
      </w:r>
    </w:p>
    <w:p w:rsidR="00D0167A" w:rsidRPr="00A70457" w:rsidRDefault="00D0167A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823D6" w:rsidRPr="00A70457" w:rsidRDefault="00C74106" w:rsidP="004849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1.1.9. </w:t>
      </w:r>
      <w:r w:rsidR="00E914C4" w:rsidRPr="00A70457">
        <w:rPr>
          <w:rFonts w:ascii="Times New Roman" w:hAnsi="Times New Roman" w:cs="Times New Roman"/>
          <w:bCs/>
          <w:sz w:val="26"/>
          <w:szCs w:val="26"/>
        </w:rPr>
        <w:t xml:space="preserve">Рынок оказания услуг по ремонту автотранспортных средств. </w:t>
      </w:r>
      <w:r w:rsidR="005823D6" w:rsidRPr="00A70457">
        <w:rPr>
          <w:rFonts w:ascii="Times New Roman" w:hAnsi="Times New Roman" w:cs="Times New Roman"/>
          <w:bCs/>
          <w:sz w:val="26"/>
          <w:szCs w:val="26"/>
        </w:rPr>
        <w:t xml:space="preserve">Ежегодно возрастает спрос населения на такой вид бытовых услуг, как ремонт и техническое обслуживание автотранспортных средств. </w:t>
      </w:r>
    </w:p>
    <w:p w:rsidR="005823D6" w:rsidRPr="00A70457" w:rsidRDefault="005823D6" w:rsidP="004849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В Крыловском районе согласно едином реестру субъектов малого и среднего предпринимательства  данным видом деятельности занимается 19 индивидуальных предпринимателей. </w:t>
      </w:r>
    </w:p>
    <w:p w:rsidR="005823D6" w:rsidRPr="00A70457" w:rsidRDefault="005823D6" w:rsidP="004849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Доля организаций частной формы собственности в сфере оказания услуг по ремонту автотранспортных средств составляет 100%. </w:t>
      </w:r>
    </w:p>
    <w:p w:rsidR="005823D6" w:rsidRPr="00A70457" w:rsidRDefault="005823D6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С точки зрения развития конкуренции рынок является достаточно развитым.</w:t>
      </w:r>
    </w:p>
    <w:p w:rsidR="005823D6" w:rsidRPr="00A70457" w:rsidRDefault="005823D6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Большая часть опрошенного населения – 85%  считает, что в сфере ремонта автотранспортных сре</w:t>
      </w:r>
      <w:proofErr w:type="gramStart"/>
      <w:r w:rsidRPr="00A70457">
        <w:rPr>
          <w:rFonts w:ascii="Times New Roman" w:hAnsi="Times New Roman" w:cs="Times New Roman"/>
          <w:bCs/>
          <w:sz w:val="26"/>
          <w:szCs w:val="26"/>
        </w:rPr>
        <w:t>дств пр</w:t>
      </w:r>
      <w:proofErr w:type="gramEnd"/>
      <w:r w:rsidRPr="00A70457">
        <w:rPr>
          <w:rFonts w:ascii="Times New Roman" w:hAnsi="Times New Roman" w:cs="Times New Roman"/>
          <w:bCs/>
          <w:sz w:val="26"/>
          <w:szCs w:val="26"/>
        </w:rPr>
        <w:t>едставлено достаточное, и даже избыточное, количество организаций.</w:t>
      </w:r>
    </w:p>
    <w:p w:rsidR="005823D6" w:rsidRPr="00A70457" w:rsidRDefault="005823D6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Степень удовлетворенности населения краевого центра характеристиками услуг в сфере ремонта автотранспортных средств высокая: более 63% опрошенных указал, что «</w:t>
      </w:r>
      <w:proofErr w:type="gramStart"/>
      <w:r w:rsidRPr="00A70457">
        <w:rPr>
          <w:rFonts w:ascii="Times New Roman" w:hAnsi="Times New Roman" w:cs="Times New Roman"/>
          <w:bCs/>
          <w:sz w:val="26"/>
          <w:szCs w:val="26"/>
        </w:rPr>
        <w:t>удовлетворен</w:t>
      </w:r>
      <w:proofErr w:type="gramEnd"/>
      <w:r w:rsidRPr="00A70457">
        <w:rPr>
          <w:rFonts w:ascii="Times New Roman" w:hAnsi="Times New Roman" w:cs="Times New Roman"/>
          <w:bCs/>
          <w:sz w:val="26"/>
          <w:szCs w:val="26"/>
        </w:rPr>
        <w:t>» и «скорее удовлетворен» качеством, доступностью и уровнем цен на услуги в сфере ремонта автотранспортных средств.</w:t>
      </w:r>
    </w:p>
    <w:p w:rsidR="005823D6" w:rsidRDefault="005823D6" w:rsidP="00F1064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Большинство принявших участие в опросе (40%) считают, что в сфере ремонта автотранспортных средств конкуренция «умеренная» и «слабая», почти столько же (36%) считают, что уровень конкуренции в этой сфере услуг «высокий» и «очень высокий».</w:t>
      </w:r>
    </w:p>
    <w:p w:rsidR="00D0167A" w:rsidRPr="00A70457" w:rsidRDefault="00D0167A" w:rsidP="00F1064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E914C4" w:rsidRPr="00A70457" w:rsidRDefault="00E914C4" w:rsidP="00E914C4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1.1.10. Рынок жилищного строительства</w:t>
      </w:r>
      <w:r w:rsidR="00732E01" w:rsidRPr="00A70457">
        <w:rPr>
          <w:rFonts w:ascii="Times New Roman" w:hAnsi="Times New Roman" w:cs="Times New Roman"/>
          <w:bCs/>
          <w:sz w:val="26"/>
          <w:szCs w:val="26"/>
        </w:rPr>
        <w:t>. В 2022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году площадь введённого жилья составила </w:t>
      </w:r>
      <w:r w:rsidR="00F10649" w:rsidRPr="00A70457">
        <w:rPr>
          <w:rFonts w:ascii="Times New Roman" w:hAnsi="Times New Roman" w:cs="Times New Roman"/>
          <w:bCs/>
          <w:sz w:val="26"/>
          <w:szCs w:val="26"/>
        </w:rPr>
        <w:t>5968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кв.</w:t>
      </w:r>
      <w:r w:rsidR="00F10649" w:rsidRPr="00A70457">
        <w:rPr>
          <w:rFonts w:ascii="Times New Roman" w:hAnsi="Times New Roman" w:cs="Times New Roman"/>
          <w:bCs/>
          <w:sz w:val="26"/>
          <w:szCs w:val="26"/>
        </w:rPr>
        <w:t xml:space="preserve"> м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F10649" w:rsidRPr="00A70457">
        <w:rPr>
          <w:rFonts w:ascii="Times New Roman" w:hAnsi="Times New Roman" w:cs="Times New Roman"/>
          <w:bCs/>
          <w:sz w:val="26"/>
          <w:szCs w:val="26"/>
        </w:rPr>
        <w:t>На рынке строительных работ согласно сведениям, содержащимся в Едином государственном реестре субъектов малого и среднего предпринимательства  осуществляет деятельность 10 индивидуальных предпринимателей и 1 юридическое лиц</w:t>
      </w:r>
      <w:proofErr w:type="gramStart"/>
      <w:r w:rsidR="00F10649" w:rsidRPr="00A70457">
        <w:rPr>
          <w:rFonts w:ascii="Times New Roman" w:hAnsi="Times New Roman" w:cs="Times New Roman"/>
          <w:bCs/>
          <w:sz w:val="26"/>
          <w:szCs w:val="26"/>
        </w:rPr>
        <w:t>о ООО</w:t>
      </w:r>
      <w:proofErr w:type="gramEnd"/>
      <w:r w:rsidR="00F10649" w:rsidRPr="00A70457">
        <w:rPr>
          <w:rFonts w:ascii="Times New Roman" w:hAnsi="Times New Roman" w:cs="Times New Roman"/>
          <w:bCs/>
          <w:sz w:val="26"/>
          <w:szCs w:val="26"/>
        </w:rPr>
        <w:t xml:space="preserve"> «Кристалл». При этом доля предприятий, относящихся к частной форме собственности, составляет 100%.</w:t>
      </w:r>
    </w:p>
    <w:p w:rsidR="00F10649" w:rsidRPr="00A70457" w:rsidRDefault="00F10649" w:rsidP="008117C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Большая часть опрошенного населения города – 62%  – уверена в том, что организаций на данном рынке достаточно, еще 3% считают, что на рынке жилищного строительства представлено избыточное количество организаций, 18% опрошенных жителей  ответили, что компаний, занятых в сфере строительства, мало. </w:t>
      </w:r>
    </w:p>
    <w:p w:rsidR="00530EED" w:rsidRPr="00A70457" w:rsidRDefault="00C31077" w:rsidP="008117C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A70457">
        <w:rPr>
          <w:rFonts w:ascii="Times New Roman" w:hAnsi="Times New Roman" w:cs="Times New Roman"/>
          <w:bCs/>
          <w:sz w:val="26"/>
          <w:szCs w:val="26"/>
        </w:rPr>
        <w:t>Результаты опроса показали, что 15% опрошенных удовлетворены уровнем цен на рынке жилищного строительства, 47 %  скорее удовлетворены, 14 % - скорее не удовлетворены, 11% респондентов не удовлетворены услугами, представленными этим рынком, 13%  затрудняются ответить.</w:t>
      </w:r>
      <w:proofErr w:type="gramEnd"/>
    </w:p>
    <w:p w:rsidR="00F10649" w:rsidRPr="00A70457" w:rsidRDefault="00530EED" w:rsidP="008117C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C31077" w:rsidRPr="00A70457">
        <w:rPr>
          <w:rFonts w:ascii="Times New Roman" w:hAnsi="Times New Roman" w:cs="Times New Roman"/>
          <w:bCs/>
          <w:sz w:val="26"/>
          <w:szCs w:val="26"/>
        </w:rPr>
        <w:t xml:space="preserve">Результаты опроса показали, что </w:t>
      </w:r>
      <w:r w:rsidRPr="00A70457">
        <w:rPr>
          <w:rFonts w:ascii="Times New Roman" w:hAnsi="Times New Roman" w:cs="Times New Roman"/>
          <w:bCs/>
          <w:sz w:val="26"/>
          <w:szCs w:val="26"/>
        </w:rPr>
        <w:t>15</w:t>
      </w:r>
      <w:r w:rsidR="00C31077" w:rsidRPr="00A70457">
        <w:rPr>
          <w:rFonts w:ascii="Times New Roman" w:hAnsi="Times New Roman" w:cs="Times New Roman"/>
          <w:bCs/>
          <w:sz w:val="26"/>
          <w:szCs w:val="26"/>
        </w:rPr>
        <w:t xml:space="preserve">% опрошенных удовлетворены </w:t>
      </w:r>
      <w:r w:rsidRPr="00A70457">
        <w:rPr>
          <w:rFonts w:ascii="Times New Roman" w:hAnsi="Times New Roman" w:cs="Times New Roman"/>
          <w:bCs/>
          <w:sz w:val="26"/>
          <w:szCs w:val="26"/>
        </w:rPr>
        <w:t>качеством на рынке жилищного строительства</w:t>
      </w:r>
      <w:r w:rsidR="00C31077" w:rsidRPr="00A70457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A70457">
        <w:rPr>
          <w:rFonts w:ascii="Times New Roman" w:hAnsi="Times New Roman" w:cs="Times New Roman"/>
          <w:bCs/>
          <w:sz w:val="26"/>
          <w:szCs w:val="26"/>
        </w:rPr>
        <w:t>49</w:t>
      </w:r>
      <w:r w:rsidR="00C31077" w:rsidRPr="00A70457">
        <w:rPr>
          <w:rFonts w:ascii="Times New Roman" w:hAnsi="Times New Roman" w:cs="Times New Roman"/>
          <w:bCs/>
          <w:sz w:val="26"/>
          <w:szCs w:val="26"/>
        </w:rPr>
        <w:t xml:space="preserve"> %  скорее удовлетворены, </w:t>
      </w:r>
      <w:r w:rsidRPr="00A70457">
        <w:rPr>
          <w:rFonts w:ascii="Times New Roman" w:hAnsi="Times New Roman" w:cs="Times New Roman"/>
          <w:bCs/>
          <w:sz w:val="26"/>
          <w:szCs w:val="26"/>
        </w:rPr>
        <w:t>16</w:t>
      </w:r>
      <w:r w:rsidR="00C31077" w:rsidRPr="00A70457">
        <w:rPr>
          <w:rFonts w:ascii="Times New Roman" w:hAnsi="Times New Roman" w:cs="Times New Roman"/>
          <w:bCs/>
          <w:sz w:val="26"/>
          <w:szCs w:val="26"/>
        </w:rPr>
        <w:t xml:space="preserve"> % - скорее не удовлетворены, </w:t>
      </w:r>
      <w:r w:rsidRPr="00A70457">
        <w:rPr>
          <w:rFonts w:ascii="Times New Roman" w:hAnsi="Times New Roman" w:cs="Times New Roman"/>
          <w:bCs/>
          <w:sz w:val="26"/>
          <w:szCs w:val="26"/>
        </w:rPr>
        <w:t>11</w:t>
      </w:r>
      <w:r w:rsidR="00C31077" w:rsidRPr="00A70457">
        <w:rPr>
          <w:rFonts w:ascii="Times New Roman" w:hAnsi="Times New Roman" w:cs="Times New Roman"/>
          <w:bCs/>
          <w:sz w:val="26"/>
          <w:szCs w:val="26"/>
        </w:rPr>
        <w:t xml:space="preserve">% респондентов не удовлетворены услугами, представленными этим рынком, </w:t>
      </w:r>
      <w:r w:rsidRPr="00A70457">
        <w:rPr>
          <w:rFonts w:ascii="Times New Roman" w:hAnsi="Times New Roman" w:cs="Times New Roman"/>
          <w:bCs/>
          <w:sz w:val="26"/>
          <w:szCs w:val="26"/>
        </w:rPr>
        <w:t>9</w:t>
      </w:r>
      <w:r w:rsidR="00C31077" w:rsidRPr="00A70457">
        <w:rPr>
          <w:rFonts w:ascii="Times New Roman" w:hAnsi="Times New Roman" w:cs="Times New Roman"/>
          <w:bCs/>
          <w:sz w:val="26"/>
          <w:szCs w:val="26"/>
        </w:rPr>
        <w:t>%  затрудняются ответить.</w:t>
      </w:r>
      <w:proofErr w:type="gramEnd"/>
    </w:p>
    <w:p w:rsidR="008117C9" w:rsidRDefault="00530EED" w:rsidP="00431F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A70457">
        <w:rPr>
          <w:rFonts w:ascii="Times New Roman" w:hAnsi="Times New Roman" w:cs="Times New Roman"/>
          <w:bCs/>
          <w:sz w:val="26"/>
          <w:szCs w:val="26"/>
        </w:rPr>
        <w:t xml:space="preserve">Результаты опроса показали, что </w:t>
      </w:r>
      <w:r w:rsidR="008117C9" w:rsidRPr="00A70457">
        <w:rPr>
          <w:rFonts w:ascii="Times New Roman" w:hAnsi="Times New Roman" w:cs="Times New Roman"/>
          <w:bCs/>
          <w:sz w:val="26"/>
          <w:szCs w:val="26"/>
        </w:rPr>
        <w:t>17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% опрошенных удовлетворены </w:t>
      </w:r>
      <w:r w:rsidR="008117C9" w:rsidRPr="00A70457">
        <w:rPr>
          <w:rFonts w:ascii="Times New Roman" w:hAnsi="Times New Roman" w:cs="Times New Roman"/>
          <w:bCs/>
          <w:sz w:val="26"/>
          <w:szCs w:val="26"/>
        </w:rPr>
        <w:t>уровнем доступности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на рынке жилищного строительства, 4</w:t>
      </w:r>
      <w:r w:rsidR="008117C9" w:rsidRPr="00A70457">
        <w:rPr>
          <w:rFonts w:ascii="Times New Roman" w:hAnsi="Times New Roman" w:cs="Times New Roman"/>
          <w:bCs/>
          <w:sz w:val="26"/>
          <w:szCs w:val="26"/>
        </w:rPr>
        <w:t>8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%  скорее удовлетворены, </w:t>
      </w:r>
      <w:r w:rsidR="008117C9" w:rsidRPr="00A70457">
        <w:rPr>
          <w:rFonts w:ascii="Times New Roman" w:hAnsi="Times New Roman" w:cs="Times New Roman"/>
          <w:bCs/>
          <w:sz w:val="26"/>
          <w:szCs w:val="26"/>
        </w:rPr>
        <w:t>4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% - скорее не удовлетворены, </w:t>
      </w:r>
      <w:r w:rsidR="008117C9" w:rsidRPr="00A70457">
        <w:rPr>
          <w:rFonts w:ascii="Times New Roman" w:hAnsi="Times New Roman" w:cs="Times New Roman"/>
          <w:bCs/>
          <w:sz w:val="26"/>
          <w:szCs w:val="26"/>
        </w:rPr>
        <w:t>8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% респондентов не удовлетворены услугами, представленными этим рынком, </w:t>
      </w:r>
      <w:r w:rsidR="008117C9" w:rsidRPr="00A70457">
        <w:rPr>
          <w:rFonts w:ascii="Times New Roman" w:hAnsi="Times New Roman" w:cs="Times New Roman"/>
          <w:bCs/>
          <w:sz w:val="26"/>
          <w:szCs w:val="26"/>
        </w:rPr>
        <w:t>23</w:t>
      </w:r>
      <w:r w:rsidRPr="00A70457">
        <w:rPr>
          <w:rFonts w:ascii="Times New Roman" w:hAnsi="Times New Roman" w:cs="Times New Roman"/>
          <w:bCs/>
          <w:sz w:val="26"/>
          <w:szCs w:val="26"/>
        </w:rPr>
        <w:t>%  затрудняются ответить.</w:t>
      </w:r>
      <w:proofErr w:type="gramEnd"/>
    </w:p>
    <w:p w:rsidR="00D0167A" w:rsidRPr="00A70457" w:rsidRDefault="00D0167A" w:rsidP="00431F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A70457" w:rsidRDefault="00E914C4" w:rsidP="008117C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1.1.11.</w:t>
      </w:r>
      <w:r w:rsidR="00A70457">
        <w:rPr>
          <w:rFonts w:ascii="Times New Roman" w:hAnsi="Times New Roman" w:cs="Times New Roman"/>
          <w:bCs/>
          <w:sz w:val="26"/>
          <w:szCs w:val="26"/>
        </w:rPr>
        <w:t xml:space="preserve">Архитектрное </w:t>
      </w:r>
      <w:proofErr w:type="spellStart"/>
      <w:r w:rsidR="00A70457">
        <w:rPr>
          <w:rFonts w:ascii="Times New Roman" w:hAnsi="Times New Roman" w:cs="Times New Roman"/>
          <w:bCs/>
          <w:sz w:val="26"/>
          <w:szCs w:val="26"/>
        </w:rPr>
        <w:t>проектирование-самый</w:t>
      </w:r>
      <w:proofErr w:type="spellEnd"/>
      <w:r w:rsidR="00A70457">
        <w:rPr>
          <w:rFonts w:ascii="Times New Roman" w:hAnsi="Times New Roman" w:cs="Times New Roman"/>
          <w:bCs/>
          <w:sz w:val="26"/>
          <w:szCs w:val="26"/>
        </w:rPr>
        <w:t xml:space="preserve"> важный этап в строительстве, от него зависит будущий строительный объект, а именно – то, как он будет выглядеть, </w:t>
      </w:r>
      <w:proofErr w:type="gramStart"/>
      <w:r w:rsidR="00A70457">
        <w:rPr>
          <w:rFonts w:ascii="Times New Roman" w:hAnsi="Times New Roman" w:cs="Times New Roman"/>
          <w:bCs/>
          <w:sz w:val="26"/>
          <w:szCs w:val="26"/>
        </w:rPr>
        <w:t>то</w:t>
      </w:r>
      <w:proofErr w:type="gramEnd"/>
      <w:r w:rsidR="00A70457">
        <w:rPr>
          <w:rFonts w:ascii="Times New Roman" w:hAnsi="Times New Roman" w:cs="Times New Roman"/>
          <w:bCs/>
          <w:sz w:val="26"/>
          <w:szCs w:val="26"/>
        </w:rPr>
        <w:t xml:space="preserve"> как долго он прослужит, будут ли сложности у компании, которая будет выполнять строительные и монтажные работы.</w:t>
      </w:r>
    </w:p>
    <w:p w:rsidR="00530EED" w:rsidRPr="00A70457" w:rsidRDefault="00E914C4" w:rsidP="008117C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30EED" w:rsidRPr="00A70457">
        <w:rPr>
          <w:rFonts w:ascii="Times New Roman" w:hAnsi="Times New Roman" w:cs="Times New Roman"/>
          <w:bCs/>
          <w:sz w:val="26"/>
          <w:szCs w:val="26"/>
        </w:rPr>
        <w:t>Архитектурно-строительное проектирование осуществляют различные организации, в том числе проектные организации и проектные бюро.</w:t>
      </w:r>
    </w:p>
    <w:p w:rsidR="00530EED" w:rsidRPr="00A70457" w:rsidRDefault="00530EED" w:rsidP="008117C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Проектная документация создается для организации строительства или реконструкции, которая содержит архитектурные и градостроительные решения, учитывающие социальные, экономические, инженерные, технологические, противопожарные, санитарно-гигиенические, экологические, архитектурно-</w:t>
      </w:r>
      <w:r w:rsidRPr="00A70457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художественные и другие требования к объекту, в объеме, необходимом для разработки рабочей документации, а также включающая сметную стоимость строительства. </w:t>
      </w:r>
    </w:p>
    <w:p w:rsidR="00530EED" w:rsidRPr="00A70457" w:rsidRDefault="008117C9" w:rsidP="00B877D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Часть опрошенного населения  – 67%  считает, что на рынке архитектурно-строительного проектирования представлено достаточное количество организаций, а 12% уверены в том, что организаций на данном рынке избыточно (много). Ещё 14% опрошенных жителей ответили, что компаний, занятых в этой сфере, мало.</w:t>
      </w:r>
    </w:p>
    <w:p w:rsidR="00316769" w:rsidRDefault="008117C9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В числе основных факторов конкурентоспособности своих работ и услуг более 19% респондентов отметили предложение сопутствующих услуг, товаров, сервисов (гарантий, ремонта и т.д.), около 13,5% – уникальность продукции, 22% – высокое качество и низкую цену. Около 90% принявших участие в опросе отметили, что в последние 3 года ими принимались меры по повышению конкурентоспособности работ и услуг, которые предоставляет их бизнес, в основном: – выход на новые рынки (географические и продуктовые) – </w:t>
      </w:r>
      <w:r w:rsidR="00316769" w:rsidRPr="00A70457">
        <w:rPr>
          <w:rFonts w:ascii="Times New Roman" w:hAnsi="Times New Roman" w:cs="Times New Roman"/>
          <w:bCs/>
          <w:sz w:val="26"/>
          <w:szCs w:val="26"/>
        </w:rPr>
        <w:t>17 организаций</w:t>
      </w:r>
      <w:r w:rsidRPr="00A70457">
        <w:rPr>
          <w:rFonts w:ascii="Times New Roman" w:hAnsi="Times New Roman" w:cs="Times New Roman"/>
          <w:bCs/>
          <w:sz w:val="26"/>
          <w:szCs w:val="26"/>
        </w:rPr>
        <w:t>; – новые способы продвижения продукц</w:t>
      </w:r>
      <w:r w:rsidR="00316769" w:rsidRPr="00A70457">
        <w:rPr>
          <w:rFonts w:ascii="Times New Roman" w:hAnsi="Times New Roman" w:cs="Times New Roman"/>
          <w:bCs/>
          <w:sz w:val="26"/>
          <w:szCs w:val="26"/>
        </w:rPr>
        <w:t>ии (маркетинговые стратегии) – 44 организации</w:t>
      </w:r>
      <w:r w:rsidRPr="00A70457">
        <w:rPr>
          <w:rFonts w:ascii="Times New Roman" w:hAnsi="Times New Roman" w:cs="Times New Roman"/>
          <w:bCs/>
          <w:sz w:val="26"/>
          <w:szCs w:val="26"/>
        </w:rPr>
        <w:t>; – обучение и переподготовка персонала –32 организации; – развитие и расширение системы представительств (торговой</w:t>
      </w:r>
      <w:r w:rsidR="00316769" w:rsidRPr="00A70457">
        <w:rPr>
          <w:rFonts w:ascii="Times New Roman" w:hAnsi="Times New Roman" w:cs="Times New Roman"/>
          <w:bCs/>
          <w:sz w:val="26"/>
          <w:szCs w:val="26"/>
        </w:rPr>
        <w:t xml:space="preserve"> сети, сети филиалов и пр.) – 29</w:t>
      </w:r>
      <w:r w:rsidRPr="00A70457">
        <w:rPr>
          <w:rFonts w:ascii="Times New Roman" w:hAnsi="Times New Roman" w:cs="Times New Roman"/>
          <w:bCs/>
          <w:sz w:val="26"/>
          <w:szCs w:val="26"/>
        </w:rPr>
        <w:t xml:space="preserve"> организаций. Чаще всего представители рынка архитектурно-строительного проектирования сталкивались с административными барьерами при технологическом присоединении к объектам </w:t>
      </w:r>
      <w:proofErr w:type="spellStart"/>
      <w:r w:rsidRPr="00A70457">
        <w:rPr>
          <w:rFonts w:ascii="Times New Roman" w:hAnsi="Times New Roman" w:cs="Times New Roman"/>
          <w:bCs/>
          <w:sz w:val="26"/>
          <w:szCs w:val="26"/>
        </w:rPr>
        <w:t>электросетевого</w:t>
      </w:r>
      <w:proofErr w:type="spellEnd"/>
      <w:r w:rsidRPr="00A70457">
        <w:rPr>
          <w:rFonts w:ascii="Times New Roman" w:hAnsi="Times New Roman" w:cs="Times New Roman"/>
          <w:bCs/>
          <w:sz w:val="26"/>
          <w:szCs w:val="26"/>
        </w:rPr>
        <w:t xml:space="preserve"> хозяйства (порядка 58%), в </w:t>
      </w:r>
      <w:proofErr w:type="gramStart"/>
      <w:r w:rsidRPr="00A70457">
        <w:rPr>
          <w:rFonts w:ascii="Times New Roman" w:hAnsi="Times New Roman" w:cs="Times New Roman"/>
          <w:bCs/>
          <w:sz w:val="26"/>
          <w:szCs w:val="26"/>
        </w:rPr>
        <w:t>связи</w:t>
      </w:r>
      <w:proofErr w:type="gramEnd"/>
      <w:r w:rsidRPr="00A70457">
        <w:rPr>
          <w:rFonts w:ascii="Times New Roman" w:hAnsi="Times New Roman" w:cs="Times New Roman"/>
          <w:bCs/>
          <w:sz w:val="26"/>
          <w:szCs w:val="26"/>
        </w:rPr>
        <w:t xml:space="preserve"> с чем положительно оценили действия органов власти на рынке около 18% респондентов.</w:t>
      </w:r>
    </w:p>
    <w:p w:rsidR="00D0167A" w:rsidRPr="00A70457" w:rsidRDefault="00D0167A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877D5" w:rsidRPr="00A70457" w:rsidRDefault="00E914C4" w:rsidP="004849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1.1.12. </w:t>
      </w:r>
      <w:r w:rsidR="00B877D5" w:rsidRPr="00A70457">
        <w:rPr>
          <w:rFonts w:ascii="Times New Roman" w:hAnsi="Times New Roman" w:cs="Times New Roman"/>
          <w:bCs/>
          <w:sz w:val="26"/>
          <w:szCs w:val="26"/>
        </w:rPr>
        <w:t>Кадастровую деятельность в Крыловском районе могут осуществлять только кадастровые инженеры. При этом данные услуги могут оказывать как кадастровые инженеры, действующие в качестве индивидуальных предпринимателей, так и инженеры, осуществляющие деятельность в качестве работников юридического лица.</w:t>
      </w:r>
    </w:p>
    <w:p w:rsidR="00B877D5" w:rsidRPr="00A70457" w:rsidRDefault="00B877D5" w:rsidP="00484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 xml:space="preserve">Кадастровую деятельность осуществляют порядка 4 </w:t>
      </w:r>
      <w:proofErr w:type="gramStart"/>
      <w:r w:rsidRPr="00A70457">
        <w:rPr>
          <w:rFonts w:ascii="Times New Roman" w:hAnsi="Times New Roman" w:cs="Times New Roman"/>
          <w:bCs/>
          <w:sz w:val="26"/>
          <w:szCs w:val="26"/>
        </w:rPr>
        <w:t>кадастровых</w:t>
      </w:r>
      <w:proofErr w:type="gramEnd"/>
      <w:r w:rsidRPr="00A70457">
        <w:rPr>
          <w:rFonts w:ascii="Times New Roman" w:hAnsi="Times New Roman" w:cs="Times New Roman"/>
          <w:bCs/>
          <w:sz w:val="26"/>
          <w:szCs w:val="26"/>
        </w:rPr>
        <w:t xml:space="preserve"> инженера.</w:t>
      </w:r>
    </w:p>
    <w:p w:rsidR="00B877D5" w:rsidRPr="00A70457" w:rsidRDefault="00B877D5" w:rsidP="00484993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70457">
        <w:rPr>
          <w:rFonts w:ascii="Times New Roman" w:hAnsi="Times New Roman" w:cs="Times New Roman"/>
          <w:bCs/>
          <w:sz w:val="26"/>
          <w:szCs w:val="26"/>
        </w:rPr>
        <w:t>Несмотря на положительные тенденции развития товарного рынка, существуют факторы, препятствующие его развитию, включая снижение количества заказов на выполнение работ, в связи с сокращением объектов, требующих постановку на кадастровый учет.</w:t>
      </w:r>
    </w:p>
    <w:p w:rsidR="00B877D5" w:rsidRDefault="00B877D5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 xml:space="preserve">В числе основных факторов конкурентоспособности своих работ и услуг более 17% респондентов отметили предложение сопутствующих услуг, товаров, сервисов (гарантий, ремонта и т.д.), около 15,5% – уникальность продукции, 25% – высокое качество и низкую цену. </w:t>
      </w:r>
      <w:r w:rsidR="00431F98" w:rsidRPr="002E037E">
        <w:rPr>
          <w:rFonts w:ascii="Times New Roman" w:hAnsi="Times New Roman" w:cs="Times New Roman"/>
          <w:bCs/>
          <w:sz w:val="26"/>
          <w:szCs w:val="26"/>
        </w:rPr>
        <w:t>Около 90% принявших участие в опросе отметили, что в последние 3 года ими принимались меры по повышению конкурентоспособности работ и услуг, которые предоставляет их бизнес, в основном: – выход на новые рынки (географические и продуктовые) – 17 организаций; – новые способы продвижения продукции (маркетинговые стратегии) – 44 организации; – обучение и переподготовка персонала –</w:t>
      </w:r>
      <w:r w:rsidR="002E037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31F98" w:rsidRPr="002E037E">
        <w:rPr>
          <w:rFonts w:ascii="Times New Roman" w:hAnsi="Times New Roman" w:cs="Times New Roman"/>
          <w:bCs/>
          <w:sz w:val="26"/>
          <w:szCs w:val="26"/>
        </w:rPr>
        <w:t xml:space="preserve">32 организации; – развитие и расширение системы представительств (торговой сети, сети филиалов и пр.) – 29 организаций. Чаще всего представители рынка архитектурно-строительного проектирования сталкивались с административными барьерами при технологическом присоединении к объектам </w:t>
      </w:r>
      <w:proofErr w:type="spellStart"/>
      <w:r w:rsidR="00431F98" w:rsidRPr="002E037E">
        <w:rPr>
          <w:rFonts w:ascii="Times New Roman" w:hAnsi="Times New Roman" w:cs="Times New Roman"/>
          <w:bCs/>
          <w:sz w:val="26"/>
          <w:szCs w:val="26"/>
        </w:rPr>
        <w:t>электросетевого</w:t>
      </w:r>
      <w:proofErr w:type="spellEnd"/>
      <w:r w:rsidR="00431F98" w:rsidRPr="002E037E">
        <w:rPr>
          <w:rFonts w:ascii="Times New Roman" w:hAnsi="Times New Roman" w:cs="Times New Roman"/>
          <w:bCs/>
          <w:sz w:val="26"/>
          <w:szCs w:val="26"/>
        </w:rPr>
        <w:t xml:space="preserve"> хозяйства (порядка 58%), в </w:t>
      </w:r>
      <w:proofErr w:type="gramStart"/>
      <w:r w:rsidR="00431F98" w:rsidRPr="002E037E">
        <w:rPr>
          <w:rFonts w:ascii="Times New Roman" w:hAnsi="Times New Roman" w:cs="Times New Roman"/>
          <w:bCs/>
          <w:sz w:val="26"/>
          <w:szCs w:val="26"/>
        </w:rPr>
        <w:t>связи</w:t>
      </w:r>
      <w:proofErr w:type="gramEnd"/>
      <w:r w:rsidR="00431F98" w:rsidRPr="002E037E">
        <w:rPr>
          <w:rFonts w:ascii="Times New Roman" w:hAnsi="Times New Roman" w:cs="Times New Roman"/>
          <w:bCs/>
          <w:sz w:val="26"/>
          <w:szCs w:val="26"/>
        </w:rPr>
        <w:t xml:space="preserve"> с чем положительно оценили действия органов власти на рынке около 18% респондентов.</w:t>
      </w:r>
    </w:p>
    <w:p w:rsidR="00D0167A" w:rsidRPr="002E037E" w:rsidRDefault="00D0167A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1F98" w:rsidRPr="002E037E" w:rsidRDefault="00F2555E" w:rsidP="004849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1.1.13. </w:t>
      </w:r>
      <w:r w:rsidR="00431F98" w:rsidRPr="002E037E">
        <w:rPr>
          <w:rFonts w:ascii="Times New Roman" w:hAnsi="Times New Roman" w:cs="Times New Roman"/>
          <w:bCs/>
          <w:sz w:val="26"/>
          <w:szCs w:val="26"/>
        </w:rPr>
        <w:t xml:space="preserve">В 2022 году количество хозяйствующих субъектов, занятых в сфере вылова водных биоресурсов составило 8  (индивидуальных предпринимателя). </w:t>
      </w:r>
    </w:p>
    <w:p w:rsidR="00431F98" w:rsidRPr="002E037E" w:rsidRDefault="00431F98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Все участники товарного рынка - представители частного бизнеса.</w:t>
      </w:r>
    </w:p>
    <w:p w:rsidR="00431F98" w:rsidRPr="002E037E" w:rsidRDefault="00431F98" w:rsidP="004849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В настоящее время существует проблема снижения промыслового запаса основных добываемых видов рыб, а также наблюдается низкий темп обновления промыслового вооружения.</w:t>
      </w:r>
    </w:p>
    <w:p w:rsidR="00C74106" w:rsidRDefault="00431F98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Необходимо проведение комплексных научных исследований запасов водных биоресурсов, принятие необходимых мер (в том числе ограничительных) по сохранению и рациональному использованию водных биоресурсов. Необходимо уделять особое внимание оказанию мер государственной поддержки (льготное кредитование, субсидирование затрат) рыбодобывающим предприятиям.</w:t>
      </w:r>
    </w:p>
    <w:p w:rsidR="00D0167A" w:rsidRPr="002E037E" w:rsidRDefault="00D0167A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1F98" w:rsidRPr="002E037E" w:rsidRDefault="005D1D5C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 xml:space="preserve">1.1.14. </w:t>
      </w:r>
      <w:r w:rsidR="00431F98" w:rsidRPr="002E037E">
        <w:rPr>
          <w:rFonts w:ascii="Times New Roman" w:hAnsi="Times New Roman" w:cs="Times New Roman"/>
          <w:bCs/>
          <w:sz w:val="26"/>
          <w:szCs w:val="26"/>
        </w:rPr>
        <w:t xml:space="preserve">На товарном рынке существует проблема реализации произведенной продукции, в </w:t>
      </w:r>
      <w:proofErr w:type="gramStart"/>
      <w:r w:rsidR="00431F98" w:rsidRPr="002E037E">
        <w:rPr>
          <w:rFonts w:ascii="Times New Roman" w:hAnsi="Times New Roman" w:cs="Times New Roman"/>
          <w:bCs/>
          <w:sz w:val="26"/>
          <w:szCs w:val="26"/>
        </w:rPr>
        <w:t>связи</w:t>
      </w:r>
      <w:proofErr w:type="gramEnd"/>
      <w:r w:rsidR="00431F98" w:rsidRPr="002E037E">
        <w:rPr>
          <w:rFonts w:ascii="Times New Roman" w:hAnsi="Times New Roman" w:cs="Times New Roman"/>
          <w:bCs/>
          <w:sz w:val="26"/>
          <w:szCs w:val="26"/>
        </w:rPr>
        <w:t xml:space="preserve"> с чем ведется работа по увеличению прямых продаж</w:t>
      </w:r>
      <w:r w:rsidR="00431F98" w:rsidRPr="00431F98">
        <w:rPr>
          <w:rFonts w:ascii="Times New Roman" w:eastAsia="Times New Roman" w:hAnsi="Times New Roman" w:cs="Times New Roman"/>
          <w:kern w:val="0"/>
          <w:sz w:val="26"/>
          <w:szCs w:val="26"/>
          <w:highlight w:val="green"/>
          <w:lang w:eastAsia="ru-RU"/>
        </w:rPr>
        <w:t xml:space="preserve"> </w:t>
      </w:r>
      <w:r w:rsidR="00431F98" w:rsidRPr="002E037E">
        <w:rPr>
          <w:rFonts w:ascii="Times New Roman" w:hAnsi="Times New Roman" w:cs="Times New Roman"/>
          <w:bCs/>
          <w:sz w:val="26"/>
          <w:szCs w:val="26"/>
        </w:rPr>
        <w:t>произведенной продукции на стационарных продовольственных рынках Крыловского района и «выездной» торговли на ярмарках.</w:t>
      </w:r>
    </w:p>
    <w:p w:rsidR="00F2555E" w:rsidRDefault="00431F98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Необходимо продолжить оказание мер государственной поддержки предприятиям аквакультуры, содействовать участию хозяйствующих субъектов в ярмарках "выходного дня", проводимых муниципальными образованиями.</w:t>
      </w:r>
    </w:p>
    <w:p w:rsidR="00D0167A" w:rsidRPr="002E037E" w:rsidRDefault="00D0167A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1F98" w:rsidRPr="002E037E" w:rsidRDefault="005D1D5C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 xml:space="preserve">1.1.15. Рынок нефтепродуктов. </w:t>
      </w:r>
      <w:r w:rsidR="00431F98" w:rsidRPr="002E037E">
        <w:rPr>
          <w:rFonts w:ascii="Times New Roman" w:hAnsi="Times New Roman" w:cs="Times New Roman"/>
          <w:bCs/>
          <w:sz w:val="26"/>
          <w:szCs w:val="26"/>
        </w:rPr>
        <w:t>На территории Крыловского района общая сеть АЗС всех хозяйствующих субъектов насчитывает 15 станций. Основными операторами рынка нефтепродуктов в районе являются крупные компании.</w:t>
      </w:r>
    </w:p>
    <w:p w:rsidR="00431F98" w:rsidRPr="002E037E" w:rsidRDefault="00431F98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С точки зрения развития состояния конкурентной среды рынок является развитым. Доля организаций частного сектора на рынке нефтепродуктов в настоящее время составляет 100%.</w:t>
      </w:r>
    </w:p>
    <w:p w:rsidR="00D0167A" w:rsidRDefault="00431F98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2E037E">
        <w:rPr>
          <w:rFonts w:ascii="Times New Roman" w:hAnsi="Times New Roman" w:cs="Times New Roman"/>
          <w:bCs/>
          <w:sz w:val="26"/>
          <w:szCs w:val="26"/>
        </w:rPr>
        <w:t>Представители</w:t>
      </w:r>
      <w:r w:rsidR="00C8727F" w:rsidRPr="002E037E">
        <w:rPr>
          <w:rFonts w:ascii="Times New Roman" w:hAnsi="Times New Roman" w:cs="Times New Roman"/>
          <w:bCs/>
          <w:sz w:val="26"/>
          <w:szCs w:val="26"/>
        </w:rPr>
        <w:t xml:space="preserve"> 40 </w:t>
      </w:r>
      <w:r w:rsidRPr="002E037E">
        <w:rPr>
          <w:rFonts w:ascii="Times New Roman" w:hAnsi="Times New Roman" w:cs="Times New Roman"/>
          <w:bCs/>
          <w:sz w:val="26"/>
          <w:szCs w:val="26"/>
        </w:rPr>
        <w:t xml:space="preserve">рынка нефтепродуктов </w:t>
      </w:r>
      <w:r w:rsidR="00C8727F" w:rsidRPr="002E037E">
        <w:rPr>
          <w:rFonts w:ascii="Times New Roman" w:hAnsi="Times New Roman" w:cs="Times New Roman"/>
          <w:bCs/>
          <w:sz w:val="26"/>
          <w:szCs w:val="26"/>
        </w:rPr>
        <w:t>считаю</w:t>
      </w:r>
      <w:r w:rsidRPr="002E037E">
        <w:rPr>
          <w:rFonts w:ascii="Times New Roman" w:hAnsi="Times New Roman" w:cs="Times New Roman"/>
          <w:bCs/>
          <w:sz w:val="26"/>
          <w:szCs w:val="26"/>
        </w:rPr>
        <w:t>т, что на рынке нефтепродуктов конкуренция «высокая» и «очень высокая», еще часть (39%) – что «умеренная» и «слабая».</w:t>
      </w:r>
      <w:proofErr w:type="gramEnd"/>
    </w:p>
    <w:p w:rsidR="00D0167A" w:rsidRDefault="00D0167A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8727F" w:rsidRPr="002E037E" w:rsidRDefault="005D1D5C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 xml:space="preserve">1.1.16. Рынок легкой промышленности. </w:t>
      </w:r>
      <w:r w:rsidR="00C8727F" w:rsidRPr="002E037E">
        <w:rPr>
          <w:rFonts w:ascii="Times New Roman" w:hAnsi="Times New Roman" w:cs="Times New Roman"/>
          <w:bCs/>
          <w:sz w:val="26"/>
          <w:szCs w:val="26"/>
        </w:rPr>
        <w:t xml:space="preserve">На территории Крыловского района осуществляет деятельность 1 индивидуальный предприниматель в сфере лёгкой промышленности. </w:t>
      </w:r>
    </w:p>
    <w:p w:rsidR="00C8727F" w:rsidRPr="002E037E" w:rsidRDefault="00C8727F" w:rsidP="00484993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 xml:space="preserve">Административных барьеров для входа на рынок частного бизнеса нет. Имеются следующие проблемы на товарном рынке: </w:t>
      </w:r>
    </w:p>
    <w:p w:rsidR="00C8727F" w:rsidRPr="002E037E" w:rsidRDefault="00C8727F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-</w:t>
      </w:r>
      <w:r w:rsidR="002E037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E037E">
        <w:rPr>
          <w:rFonts w:ascii="Times New Roman" w:hAnsi="Times New Roman" w:cs="Times New Roman"/>
          <w:bCs/>
          <w:sz w:val="26"/>
          <w:szCs w:val="26"/>
        </w:rPr>
        <w:t xml:space="preserve">отсутствие сырьевой базы, собственного текстильного производства; </w:t>
      </w:r>
    </w:p>
    <w:p w:rsidR="00C8727F" w:rsidRPr="002E037E" w:rsidRDefault="00C8727F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-</w:t>
      </w:r>
      <w:r w:rsidR="002E037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E037E">
        <w:rPr>
          <w:rFonts w:ascii="Times New Roman" w:hAnsi="Times New Roman" w:cs="Times New Roman"/>
          <w:bCs/>
          <w:sz w:val="26"/>
          <w:szCs w:val="26"/>
        </w:rPr>
        <w:t>кадровая проблема легкой промышленности проявляется в дефиците швей;</w:t>
      </w:r>
    </w:p>
    <w:p w:rsidR="00C8727F" w:rsidRPr="002E037E" w:rsidRDefault="00C8727F" w:rsidP="00061FD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-</w:t>
      </w:r>
      <w:r w:rsidR="002E037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E037E">
        <w:rPr>
          <w:rFonts w:ascii="Times New Roman" w:hAnsi="Times New Roman" w:cs="Times New Roman"/>
          <w:bCs/>
          <w:sz w:val="26"/>
          <w:szCs w:val="26"/>
        </w:rPr>
        <w:t xml:space="preserve"> насыщенность российского рынка дешевыми товарами «серого» импорта и «теневого» отечественного производства;</w:t>
      </w:r>
    </w:p>
    <w:p w:rsidR="00C8727F" w:rsidRPr="002E037E" w:rsidRDefault="00C8727F" w:rsidP="00061FD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-</w:t>
      </w:r>
      <w:r w:rsidR="002E037E" w:rsidRPr="002E037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E037E">
        <w:rPr>
          <w:rFonts w:ascii="Times New Roman" w:hAnsi="Times New Roman" w:cs="Times New Roman"/>
          <w:bCs/>
          <w:sz w:val="26"/>
          <w:szCs w:val="26"/>
        </w:rPr>
        <w:t xml:space="preserve">отсутствие у промышленных предприятий собственных оборотных средств на модернизацию и обновление оборудования; </w:t>
      </w:r>
    </w:p>
    <w:p w:rsidR="00C8727F" w:rsidRPr="002E037E" w:rsidRDefault="00C8727F" w:rsidP="00061FD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-</w:t>
      </w:r>
      <w:r w:rsidR="002E037E" w:rsidRPr="002E037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E037E">
        <w:rPr>
          <w:rFonts w:ascii="Times New Roman" w:hAnsi="Times New Roman" w:cs="Times New Roman"/>
          <w:bCs/>
          <w:sz w:val="26"/>
          <w:szCs w:val="26"/>
        </w:rPr>
        <w:t xml:space="preserve">отсутствие залоговой базы у предприятий малого бизнеса. </w:t>
      </w:r>
    </w:p>
    <w:p w:rsidR="00C8727F" w:rsidRPr="002E037E" w:rsidRDefault="00C8727F" w:rsidP="002E037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 xml:space="preserve">В соответствии со Стратегией социально-экономического развития Краснодарского края до 2030 года легкая промышленность определена как одна из приоритетных отраслей кластера умной промышленности. Она представлена более чем 100 предприятиями края. В структуре валового регионального продукта на долю предприятий легкой промышленности приходится около 2%.Задачи по развитию конкуренции: </w:t>
      </w:r>
    </w:p>
    <w:p w:rsidR="00C8727F" w:rsidRPr="002E037E" w:rsidRDefault="002E037E" w:rsidP="004849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lastRenderedPageBreak/>
        <w:t>-</w:t>
      </w:r>
      <w:r w:rsidR="00061FD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727F" w:rsidRPr="002E037E">
        <w:rPr>
          <w:rFonts w:ascii="Times New Roman" w:hAnsi="Times New Roman" w:cs="Times New Roman"/>
          <w:bCs/>
          <w:sz w:val="26"/>
          <w:szCs w:val="26"/>
        </w:rPr>
        <w:t xml:space="preserve">реализация мер финансовой поддержки предприятий легкой промышленности; </w:t>
      </w:r>
    </w:p>
    <w:p w:rsidR="00C8727F" w:rsidRPr="002E037E" w:rsidRDefault="00C8727F" w:rsidP="004849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 xml:space="preserve">- содействие в продвижении товаров хозяйствующих субъектов в сфере легкой промышленности на рынки; </w:t>
      </w:r>
    </w:p>
    <w:p w:rsidR="005D1D5C" w:rsidRPr="002E037E" w:rsidRDefault="00C8727F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- привлечение частных инвестиций в сферу легкой промышленности.</w:t>
      </w:r>
    </w:p>
    <w:p w:rsidR="00C8727F" w:rsidRDefault="00C8727F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Спрос на продукцию предприятий лёгкой промышленности нестабильный, на рынке много аналогичной продукции из других регионов. Кроме того, все представители текстильного и швейного производства, производства кожи и изделий из кожи, участвующих в опросе, отметили, что основными административными барьерами на рынке лёгкой промышленности являются: высокие налоги и высокие барьеры доступа к финансовым ресурсам (в частности, высокая стоимость кредитов). В части оценки деятельности органов власти на рынке лёгкой промышленности мнения представители данного целевого рынка, что органы власти бездействуют</w:t>
      </w:r>
      <w:r w:rsidR="009D3792" w:rsidRPr="002E037E">
        <w:rPr>
          <w:rFonts w:ascii="Times New Roman" w:hAnsi="Times New Roman" w:cs="Times New Roman"/>
          <w:bCs/>
          <w:sz w:val="26"/>
          <w:szCs w:val="26"/>
        </w:rPr>
        <w:t>.</w:t>
      </w:r>
    </w:p>
    <w:p w:rsidR="00D0167A" w:rsidRPr="002E037E" w:rsidRDefault="00D0167A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D3792" w:rsidRPr="002E037E" w:rsidRDefault="00CE7D82" w:rsidP="00484993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1.</w:t>
      </w:r>
      <w:r w:rsidR="00A67C56" w:rsidRPr="002E037E">
        <w:rPr>
          <w:rFonts w:ascii="Times New Roman" w:hAnsi="Times New Roman" w:cs="Times New Roman"/>
          <w:bCs/>
          <w:sz w:val="26"/>
          <w:szCs w:val="26"/>
        </w:rPr>
        <w:t>1.</w:t>
      </w:r>
      <w:r w:rsidRPr="002E037E">
        <w:rPr>
          <w:rFonts w:ascii="Times New Roman" w:hAnsi="Times New Roman" w:cs="Times New Roman"/>
          <w:bCs/>
          <w:sz w:val="26"/>
          <w:szCs w:val="26"/>
        </w:rPr>
        <w:t xml:space="preserve">17. </w:t>
      </w:r>
      <w:r w:rsidR="00C768DD" w:rsidRPr="002E037E">
        <w:rPr>
          <w:rFonts w:ascii="Times New Roman" w:hAnsi="Times New Roman" w:cs="Times New Roman"/>
          <w:bCs/>
          <w:sz w:val="26"/>
          <w:szCs w:val="26"/>
        </w:rPr>
        <w:t xml:space="preserve">Рынок производства кирпича. </w:t>
      </w:r>
      <w:r w:rsidR="009D3792" w:rsidRPr="002E037E">
        <w:rPr>
          <w:rFonts w:ascii="Times New Roman" w:hAnsi="Times New Roman" w:cs="Times New Roman"/>
          <w:bCs/>
          <w:sz w:val="26"/>
          <w:szCs w:val="26"/>
        </w:rPr>
        <w:t xml:space="preserve">Кирпич остается традиционным стеновым материалом, но его высокая стоимость и длительность цикла строительных работ приводят к повсеместному вытеснению многоэтажного кирпичного строительства новыми технологиями монолитного и сборно-монолитного строительства.  Тем не менее, кирпич останется популярным и востребованным строительным материалом за счет перспектив дальнейшего использования в области индивидуального строительства и монолитно-кирпичного домостроения. Несмотря на появление новых материалов, ячеистых бетонов, керамический кирпич остается незаменимым фасадным материалом и утеплителем, превосходя и газобетон по теплоизоляции и эстетическим параметрам. </w:t>
      </w:r>
    </w:p>
    <w:p w:rsidR="009D3792" w:rsidRPr="002E037E" w:rsidRDefault="009D3792" w:rsidP="00484993">
      <w:pPr>
        <w:spacing w:after="0" w:line="240" w:lineRule="auto"/>
        <w:ind w:firstLine="73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На территории Крыловского района осуществляют деятельность 2 малых предприятия.</w:t>
      </w:r>
    </w:p>
    <w:p w:rsidR="00CE7D82" w:rsidRDefault="009D3792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Административных барьеров для входа на рынок частного бизнеса нет. В отрасли наблюдается вытеснение многоэтажного кирпичного строительства новыми технологиями монолитного и сборно-монолитного строительства.</w:t>
      </w:r>
    </w:p>
    <w:p w:rsidR="00D0167A" w:rsidRPr="002E037E" w:rsidRDefault="00D0167A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D3792" w:rsidRPr="002E037E" w:rsidRDefault="00C768DD" w:rsidP="00484993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1.</w:t>
      </w:r>
      <w:r w:rsidR="00A67C56" w:rsidRPr="002E037E">
        <w:rPr>
          <w:rFonts w:ascii="Times New Roman" w:hAnsi="Times New Roman" w:cs="Times New Roman"/>
          <w:bCs/>
          <w:sz w:val="26"/>
          <w:szCs w:val="26"/>
        </w:rPr>
        <w:t>1.</w:t>
      </w:r>
      <w:r w:rsidRPr="002E037E">
        <w:rPr>
          <w:rFonts w:ascii="Times New Roman" w:hAnsi="Times New Roman" w:cs="Times New Roman"/>
          <w:bCs/>
          <w:sz w:val="26"/>
          <w:szCs w:val="26"/>
        </w:rPr>
        <w:t xml:space="preserve">18. </w:t>
      </w:r>
      <w:r w:rsidR="002E037E" w:rsidRPr="002E037E">
        <w:rPr>
          <w:rFonts w:ascii="Times New Roman" w:hAnsi="Times New Roman" w:cs="Times New Roman"/>
          <w:bCs/>
          <w:sz w:val="26"/>
          <w:szCs w:val="26"/>
        </w:rPr>
        <w:t>Рынок реализации сельскохозяйственной продукции</w:t>
      </w:r>
      <w:r w:rsidR="002E037E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9D3792" w:rsidRPr="002E037E">
        <w:rPr>
          <w:rFonts w:ascii="Times New Roman" w:hAnsi="Times New Roman" w:cs="Times New Roman"/>
          <w:bCs/>
          <w:sz w:val="26"/>
          <w:szCs w:val="26"/>
        </w:rPr>
        <w:t>Одним из приоритетных направлений развития агропромышленного комплекса Краснодарского края остается развитие малых форм хозяйствования. Весомый вклад в продовольственную корзину вносят субъекты малых форм хозяйствования.</w:t>
      </w:r>
    </w:p>
    <w:p w:rsidR="00C768DD" w:rsidRDefault="009D3792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В настоящее время активно развивается сельскохозяйственная кооперация, 6 новых кооперативов создано за период 2021-2022 года на территории района. Начинающие фермеры получают государственную поддержку, объединение усилий позволяет быть конкурентоспособными на рынке.</w:t>
      </w:r>
    </w:p>
    <w:p w:rsidR="00D0167A" w:rsidRPr="002E037E" w:rsidRDefault="00D0167A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95CC8" w:rsidRPr="002E037E" w:rsidRDefault="00C768DD" w:rsidP="004849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1.</w:t>
      </w:r>
      <w:r w:rsidR="00A67C56" w:rsidRPr="002E037E">
        <w:rPr>
          <w:rFonts w:ascii="Times New Roman" w:hAnsi="Times New Roman" w:cs="Times New Roman"/>
          <w:bCs/>
          <w:sz w:val="26"/>
          <w:szCs w:val="26"/>
        </w:rPr>
        <w:t>1.</w:t>
      </w:r>
      <w:r w:rsidRPr="002E037E">
        <w:rPr>
          <w:rFonts w:ascii="Times New Roman" w:hAnsi="Times New Roman" w:cs="Times New Roman"/>
          <w:bCs/>
          <w:sz w:val="26"/>
          <w:szCs w:val="26"/>
        </w:rPr>
        <w:t xml:space="preserve">19. Рынок розничной торговли. </w:t>
      </w:r>
      <w:r w:rsidR="00995CC8" w:rsidRPr="002E037E">
        <w:rPr>
          <w:rFonts w:ascii="Times New Roman" w:hAnsi="Times New Roman" w:cs="Times New Roman"/>
          <w:bCs/>
          <w:sz w:val="26"/>
          <w:szCs w:val="26"/>
        </w:rPr>
        <w:t>С каждым годом увеличивается количество новых торговых предприятий современных форматов, которые создают комфортную потребительскую среду в городских округах и муниципальных районах Краснодарского края, обеспечивая высокий качественный уровень торгового обслуживания.</w:t>
      </w:r>
    </w:p>
    <w:p w:rsidR="00995CC8" w:rsidRPr="002E037E" w:rsidRDefault="00995CC8" w:rsidP="004849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 xml:space="preserve">Наиболее важным фактором конкурентоспособности услуг на рынке розничной торговли является низкая цена, высокое качество и уникальность продукции. Наиболее серьезными административными барьерами для ведения текущей деятельности или открытия нового бизнеса является высокий уровень налогов, </w:t>
      </w:r>
      <w:r w:rsidRPr="002E037E">
        <w:rPr>
          <w:rFonts w:ascii="Times New Roman" w:hAnsi="Times New Roman" w:cs="Times New Roman"/>
          <w:bCs/>
          <w:sz w:val="26"/>
          <w:szCs w:val="26"/>
        </w:rPr>
        <w:lastRenderedPageBreak/>
        <w:t>высокие барьеры доступа к финансовым ресурсам, высокие транспортные и логистические издержки. Препятствием для расширения действующего бизнеса является нехватка финансовых средств и «насыщенность рынков сбыта».</w:t>
      </w:r>
    </w:p>
    <w:p w:rsidR="00C768DD" w:rsidRPr="002E037E" w:rsidRDefault="00995CC8" w:rsidP="004849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37E">
        <w:rPr>
          <w:rFonts w:ascii="Times New Roman" w:hAnsi="Times New Roman" w:cs="Times New Roman"/>
          <w:bCs/>
          <w:sz w:val="26"/>
          <w:szCs w:val="26"/>
        </w:rPr>
        <w:t>Меры по усиления конкурентоспособности - обучение персонала, сокращение затрат на производство и новые способы продвижения продукции (маркетинговые стратегии). Кроме этого, для сохранения рыночной позиции бизнеса на данном рынке необходимо регулярное снижение цен, повышение качества, развитие сопутствующих услуг.</w:t>
      </w:r>
    </w:p>
    <w:p w:rsidR="0085500A" w:rsidRPr="002E037E" w:rsidRDefault="0085500A" w:rsidP="0085500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2E037E">
        <w:rPr>
          <w:rFonts w:ascii="Times New Roman" w:hAnsi="Times New Roman" w:cs="Times New Roman"/>
          <w:bCs/>
          <w:sz w:val="26"/>
          <w:szCs w:val="26"/>
        </w:rPr>
        <w:t>Результаты опроса в сфере  торговли и услуги населению, показали</w:t>
      </w:r>
      <w:r w:rsidR="00C37478">
        <w:rPr>
          <w:rFonts w:ascii="Times New Roman" w:hAnsi="Times New Roman" w:cs="Times New Roman"/>
          <w:bCs/>
          <w:sz w:val="26"/>
          <w:szCs w:val="26"/>
        </w:rPr>
        <w:t xml:space="preserve"> 75</w:t>
      </w:r>
      <w:r w:rsidRPr="002E037E">
        <w:rPr>
          <w:rFonts w:ascii="Times New Roman" w:hAnsi="Times New Roman" w:cs="Times New Roman"/>
          <w:bCs/>
          <w:sz w:val="26"/>
          <w:szCs w:val="26"/>
        </w:rPr>
        <w:t>% опрошенных считают, что рынок  представлен достаточным количеством объектов;</w:t>
      </w:r>
      <w:r w:rsidR="00C37478">
        <w:rPr>
          <w:rFonts w:ascii="Times New Roman" w:hAnsi="Times New Roman" w:cs="Times New Roman"/>
          <w:bCs/>
          <w:sz w:val="26"/>
          <w:szCs w:val="26"/>
        </w:rPr>
        <w:t xml:space="preserve">    4</w:t>
      </w:r>
      <w:r w:rsidRPr="002E037E">
        <w:rPr>
          <w:rFonts w:ascii="Times New Roman" w:hAnsi="Times New Roman" w:cs="Times New Roman"/>
          <w:bCs/>
          <w:sz w:val="26"/>
          <w:szCs w:val="26"/>
        </w:rPr>
        <w:t>% опрошенных считают, что на территории Крыловского района избыточно</w:t>
      </w:r>
      <w:r w:rsidR="00C37478">
        <w:rPr>
          <w:rFonts w:ascii="Times New Roman" w:hAnsi="Times New Roman" w:cs="Times New Roman"/>
          <w:bCs/>
          <w:sz w:val="26"/>
          <w:szCs w:val="26"/>
        </w:rPr>
        <w:t>е количество таких объектов; 10</w:t>
      </w:r>
      <w:r w:rsidRPr="002E037E">
        <w:rPr>
          <w:rFonts w:ascii="Times New Roman" w:hAnsi="Times New Roman" w:cs="Times New Roman"/>
          <w:bCs/>
          <w:sz w:val="26"/>
          <w:szCs w:val="26"/>
        </w:rPr>
        <w:t>% респондентов считают, что на территории района мало организаций, пр</w:t>
      </w:r>
      <w:r w:rsidR="00C37478">
        <w:rPr>
          <w:rFonts w:ascii="Times New Roman" w:hAnsi="Times New Roman" w:cs="Times New Roman"/>
          <w:bCs/>
          <w:sz w:val="26"/>
          <w:szCs w:val="26"/>
        </w:rPr>
        <w:t>едставленных на данном рынке, 2</w:t>
      </w:r>
      <w:r w:rsidRPr="002E037E">
        <w:rPr>
          <w:rFonts w:ascii="Times New Roman" w:hAnsi="Times New Roman" w:cs="Times New Roman"/>
          <w:bCs/>
          <w:sz w:val="26"/>
          <w:szCs w:val="26"/>
        </w:rPr>
        <w:t xml:space="preserve">% считают, что нет совсем, </w:t>
      </w:r>
      <w:r w:rsidR="00C37478">
        <w:rPr>
          <w:rFonts w:ascii="Times New Roman" w:hAnsi="Times New Roman" w:cs="Times New Roman"/>
          <w:bCs/>
          <w:sz w:val="26"/>
          <w:szCs w:val="26"/>
        </w:rPr>
        <w:t xml:space="preserve">    9</w:t>
      </w:r>
      <w:r w:rsidRPr="002E037E">
        <w:rPr>
          <w:rFonts w:ascii="Times New Roman" w:hAnsi="Times New Roman" w:cs="Times New Roman"/>
          <w:bCs/>
          <w:sz w:val="26"/>
          <w:szCs w:val="26"/>
        </w:rPr>
        <w:t>% затрудняются ответить.</w:t>
      </w:r>
      <w:proofErr w:type="gramEnd"/>
    </w:p>
    <w:p w:rsidR="0085500A" w:rsidRPr="00C37478" w:rsidRDefault="0085500A" w:rsidP="00D65D1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Результаты опроса уровня цен на р</w:t>
      </w:r>
      <w:r w:rsidR="00C37478" w:rsidRPr="00C37478">
        <w:rPr>
          <w:rFonts w:ascii="Times New Roman" w:hAnsi="Times New Roman" w:cs="Times New Roman"/>
          <w:bCs/>
          <w:sz w:val="26"/>
          <w:szCs w:val="26"/>
        </w:rPr>
        <w:t>ынке розничной торговли, что 18</w:t>
      </w:r>
      <w:r w:rsidRPr="00C37478">
        <w:rPr>
          <w:rFonts w:ascii="Times New Roman" w:hAnsi="Times New Roman" w:cs="Times New Roman"/>
          <w:bCs/>
          <w:sz w:val="26"/>
          <w:szCs w:val="26"/>
        </w:rPr>
        <w:t xml:space="preserve">% опрошенных удовлетворены рынком, </w:t>
      </w:r>
      <w:r w:rsidR="00C37478" w:rsidRPr="00C37478">
        <w:rPr>
          <w:rFonts w:ascii="Times New Roman" w:hAnsi="Times New Roman" w:cs="Times New Roman"/>
          <w:bCs/>
          <w:sz w:val="26"/>
          <w:szCs w:val="26"/>
        </w:rPr>
        <w:t>53% - скорее удовлетворены, 19% - скорее не удовлетворены, 7</w:t>
      </w:r>
      <w:r w:rsidRPr="00C37478">
        <w:rPr>
          <w:rFonts w:ascii="Times New Roman" w:hAnsi="Times New Roman" w:cs="Times New Roman"/>
          <w:bCs/>
          <w:sz w:val="26"/>
          <w:szCs w:val="26"/>
        </w:rPr>
        <w:t>% респондентов не удовлетворены услугами,</w:t>
      </w:r>
      <w:r w:rsidR="00C37478" w:rsidRPr="00C37478">
        <w:rPr>
          <w:rFonts w:ascii="Times New Roman" w:hAnsi="Times New Roman" w:cs="Times New Roman"/>
          <w:bCs/>
          <w:sz w:val="26"/>
          <w:szCs w:val="26"/>
        </w:rPr>
        <w:t xml:space="preserve"> представленными этим рынком, 3</w:t>
      </w:r>
      <w:r w:rsidRPr="00C37478">
        <w:rPr>
          <w:rFonts w:ascii="Times New Roman" w:hAnsi="Times New Roman" w:cs="Times New Roman"/>
          <w:bCs/>
          <w:sz w:val="26"/>
          <w:szCs w:val="26"/>
        </w:rPr>
        <w:t>% затрудняются ответить.</w:t>
      </w:r>
    </w:p>
    <w:p w:rsidR="00995CC8" w:rsidRDefault="00D65D13" w:rsidP="004849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C37478">
        <w:rPr>
          <w:rFonts w:ascii="Times New Roman" w:hAnsi="Times New Roman" w:cs="Times New Roman"/>
          <w:bCs/>
          <w:sz w:val="26"/>
          <w:szCs w:val="26"/>
        </w:rPr>
        <w:t>Результаты опроса по уровню качества на рынке розничной торговли, что 25% опрошенных удовлетворены рынком, 55% - скорее удовлетворены, 9% - скорее не удовлетворены, 6% респондентов не удовлетворены услугами, представленными этим рынком, 5% затрудняются ответить.</w:t>
      </w:r>
      <w:proofErr w:type="gramEnd"/>
    </w:p>
    <w:p w:rsidR="00D0167A" w:rsidRPr="00C37478" w:rsidRDefault="00D0167A" w:rsidP="004849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65D13" w:rsidRPr="00C37478" w:rsidRDefault="00DB6936" w:rsidP="00D65D1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1.</w:t>
      </w:r>
      <w:r w:rsidR="00A67C56" w:rsidRPr="00C37478">
        <w:rPr>
          <w:rFonts w:ascii="Times New Roman" w:hAnsi="Times New Roman" w:cs="Times New Roman"/>
          <w:bCs/>
          <w:sz w:val="26"/>
          <w:szCs w:val="26"/>
        </w:rPr>
        <w:t>1.</w:t>
      </w:r>
      <w:r w:rsidRPr="00C37478">
        <w:rPr>
          <w:rFonts w:ascii="Times New Roman" w:hAnsi="Times New Roman" w:cs="Times New Roman"/>
          <w:bCs/>
          <w:sz w:val="26"/>
          <w:szCs w:val="26"/>
        </w:rPr>
        <w:t xml:space="preserve">20. Рынок бытовых услуг. </w:t>
      </w:r>
      <w:r w:rsidR="00D65D13" w:rsidRPr="00C37478">
        <w:rPr>
          <w:rFonts w:ascii="Times New Roman" w:hAnsi="Times New Roman" w:cs="Times New Roman"/>
          <w:bCs/>
          <w:sz w:val="26"/>
          <w:szCs w:val="26"/>
        </w:rPr>
        <w:t>На рынке бытовых услуг в 2022 году осуществляли деятельность 50 хозяйствующих субъектов.</w:t>
      </w:r>
    </w:p>
    <w:p w:rsidR="00DB6936" w:rsidRPr="00C37478" w:rsidRDefault="00D65D13" w:rsidP="00374D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C37478">
        <w:rPr>
          <w:rFonts w:ascii="Times New Roman" w:hAnsi="Times New Roman" w:cs="Times New Roman"/>
          <w:bCs/>
          <w:sz w:val="26"/>
          <w:szCs w:val="26"/>
        </w:rPr>
        <w:t>В рамках работы по снижению неформальной занятости в сфере бытовых услуг, разработаны рекомендации для граждан, оказывающих бытовые услуги, отражающие существующий порядок регистрации граждан в качестве индивидуальных предпринимателей, характеристику основных систем налогообложения, порядок уплаты страховых взносов, меры поддержки для субъектов малого и среднего предпринимательства в Краснодарском крае, а также виды ответственности за осуществление предпринимательской деятельности без государственной регистрации.</w:t>
      </w:r>
      <w:proofErr w:type="gramEnd"/>
    </w:p>
    <w:p w:rsidR="00374DAA" w:rsidRPr="00C37478" w:rsidRDefault="00374DAA" w:rsidP="00374D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Бытовое обслуживание населения должно развиваться опережающими темпами по сравнению с другими отраслями экономики. Важной задачей в развитии бытового обслуживания является совершенствование его структуры. Прежде всего, это увеличение объёмов услуг, пользующихся повышенным спросом, организация новых видов услуг, применение прогрессивных форм обслуживания: ремонт на дому громоздких предметов обихода, доставка вещей напрокат силами прокатных пунктов, пошив изделий из полуфабрикатов, прием вещей в ремонт, абонентное обслуживание, срочное выполнение заказов и другие.</w:t>
      </w:r>
    </w:p>
    <w:p w:rsidR="00D65D13" w:rsidRDefault="00D65D13" w:rsidP="004849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Степень удовлетворенности населения характеристиками услуг на рынке бытового обслуживания по критериям «качество», «уровень цен» и «доступность» высокая. «Удовлетворены» и «скорее удовлетворены» характеристиками товаров и услуг, представленных на рынке бытового обслуживания, около 70% опрошенных.</w:t>
      </w:r>
    </w:p>
    <w:p w:rsidR="00D0167A" w:rsidRPr="00C37478" w:rsidRDefault="00D0167A" w:rsidP="004849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74DAA" w:rsidRPr="00C37478" w:rsidRDefault="00DB6936" w:rsidP="004849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1.</w:t>
      </w:r>
      <w:r w:rsidR="00A67C56" w:rsidRPr="00C37478">
        <w:rPr>
          <w:rFonts w:ascii="Times New Roman" w:hAnsi="Times New Roman" w:cs="Times New Roman"/>
          <w:bCs/>
          <w:sz w:val="26"/>
          <w:szCs w:val="26"/>
        </w:rPr>
        <w:t>1.</w:t>
      </w:r>
      <w:r w:rsidRPr="00C37478">
        <w:rPr>
          <w:rFonts w:ascii="Times New Roman" w:hAnsi="Times New Roman" w:cs="Times New Roman"/>
          <w:bCs/>
          <w:sz w:val="26"/>
          <w:szCs w:val="26"/>
        </w:rPr>
        <w:t xml:space="preserve">21. Рынок пищевой продукции. </w:t>
      </w:r>
      <w:r w:rsidR="00374DAA" w:rsidRPr="00C37478">
        <w:rPr>
          <w:rFonts w:ascii="Times New Roman" w:hAnsi="Times New Roman" w:cs="Times New Roman"/>
          <w:bCs/>
          <w:sz w:val="26"/>
          <w:szCs w:val="26"/>
        </w:rPr>
        <w:t xml:space="preserve">Пищевая промышленность – одна из самых быстроразвивающихся отраслей экономики. Постоянно разрабатываются новые продукты, предложение становится всё более разнообразным, усложняются процессы </w:t>
      </w:r>
      <w:r w:rsidR="00374DAA" w:rsidRPr="00C37478">
        <w:rPr>
          <w:rFonts w:ascii="Times New Roman" w:hAnsi="Times New Roman" w:cs="Times New Roman"/>
          <w:bCs/>
          <w:sz w:val="26"/>
          <w:szCs w:val="26"/>
        </w:rPr>
        <w:lastRenderedPageBreak/>
        <w:t>производства: появляются новые линии, эффективная организация поставок, усиливаются требования законодательства, повышается качество продуктов. Отличительной чертой пищевой промышленности муниципального образования является многоотраслевое развитие.</w:t>
      </w:r>
    </w:p>
    <w:p w:rsidR="00374DAA" w:rsidRPr="00C37478" w:rsidRDefault="00374DAA" w:rsidP="004849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На сегодняшний день в районе функционирует 7 предприятий, относящиеся к отрасли пищевой и перерабатывающей промышленности. Предприятия относятся к категории малых</w:t>
      </w:r>
    </w:p>
    <w:p w:rsidR="00DB6936" w:rsidRPr="00C37478" w:rsidRDefault="00374DAA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Для обеспечения потребительского рынка продуктами питания предприятия улучшают материально-техническую базу, внедряют новые технологии для производства конкурентоспособной продукции.</w:t>
      </w:r>
    </w:p>
    <w:p w:rsidR="00374DAA" w:rsidRDefault="00593A74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Оценка количества предприятий, функционирующих на рынке пищевых продуктов, очень высокая. Значительная доля участников опроса – более 80% указали, что предложение на данном рынке является достаточным.</w:t>
      </w:r>
    </w:p>
    <w:p w:rsidR="00D0167A" w:rsidRPr="00C37478" w:rsidRDefault="00D0167A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93A74" w:rsidRPr="00C37478" w:rsidRDefault="005B6AFB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1.</w:t>
      </w:r>
      <w:r w:rsidR="00A67C56" w:rsidRPr="00C37478">
        <w:rPr>
          <w:rFonts w:ascii="Times New Roman" w:hAnsi="Times New Roman" w:cs="Times New Roman"/>
          <w:bCs/>
          <w:sz w:val="26"/>
          <w:szCs w:val="26"/>
        </w:rPr>
        <w:t>1.</w:t>
      </w:r>
      <w:r w:rsidRPr="00C37478">
        <w:rPr>
          <w:rFonts w:ascii="Times New Roman" w:hAnsi="Times New Roman" w:cs="Times New Roman"/>
          <w:bCs/>
          <w:sz w:val="26"/>
          <w:szCs w:val="26"/>
        </w:rPr>
        <w:t xml:space="preserve">22. </w:t>
      </w:r>
      <w:r w:rsidR="00523B77" w:rsidRPr="00C37478">
        <w:rPr>
          <w:rFonts w:ascii="Times New Roman" w:hAnsi="Times New Roman" w:cs="Times New Roman"/>
          <w:bCs/>
          <w:sz w:val="26"/>
          <w:szCs w:val="26"/>
        </w:rPr>
        <w:t xml:space="preserve">Рынок санаторно-курортных и туристских услуг. </w:t>
      </w:r>
      <w:r w:rsidR="00593A74" w:rsidRPr="00C37478">
        <w:rPr>
          <w:rFonts w:ascii="Times New Roman" w:hAnsi="Times New Roman" w:cs="Times New Roman"/>
          <w:bCs/>
          <w:sz w:val="26"/>
          <w:szCs w:val="26"/>
        </w:rPr>
        <w:t>По состоянию на 1 января 2022 г. на территории Крыловского района проклассифицировано 7 средств размещения. Из них 1 база отдыха.</w:t>
      </w:r>
    </w:p>
    <w:p w:rsidR="00593A74" w:rsidRPr="00C37478" w:rsidRDefault="00593A74" w:rsidP="00484993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Основные проблемные вопросы, сдерживающие развитие санаторно-курортного комплекса Краснодарского края:</w:t>
      </w:r>
    </w:p>
    <w:p w:rsidR="00C37478" w:rsidRDefault="00593A74" w:rsidP="00C3747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eastAsia="SimSun"/>
          <w:bCs/>
          <w:kern w:val="1"/>
          <w:sz w:val="26"/>
          <w:szCs w:val="26"/>
          <w:lang w:eastAsia="ar-SA"/>
        </w:rPr>
      </w:pPr>
      <w:r w:rsidRPr="00C37478">
        <w:rPr>
          <w:rFonts w:eastAsia="SimSun"/>
          <w:bCs/>
          <w:kern w:val="1"/>
          <w:sz w:val="26"/>
          <w:szCs w:val="26"/>
          <w:lang w:eastAsia="ar-SA"/>
        </w:rPr>
        <w:t>-</w:t>
      </w:r>
      <w:r w:rsidR="00847453"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 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недостаток либо отсутствие инвестиций, финансирования и субсидирования объектов санаторно-курортного комплекса;</w:t>
      </w:r>
    </w:p>
    <w:p w:rsidR="00C37478" w:rsidRDefault="00593A74" w:rsidP="00C3747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eastAsia="SimSun"/>
          <w:bCs/>
          <w:kern w:val="1"/>
          <w:sz w:val="26"/>
          <w:szCs w:val="26"/>
          <w:lang w:eastAsia="ar-SA"/>
        </w:rPr>
      </w:pPr>
      <w:r w:rsidRPr="00C37478">
        <w:rPr>
          <w:rFonts w:eastAsia="SimSun"/>
          <w:bCs/>
          <w:kern w:val="1"/>
          <w:sz w:val="26"/>
          <w:szCs w:val="26"/>
          <w:lang w:eastAsia="ar-SA"/>
        </w:rPr>
        <w:t>-</w:t>
      </w:r>
      <w:r w:rsidR="00847453"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 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низкий уровень качества оказания гостиничных услуг, низкий уровень квалиф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и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кации персонала;</w:t>
      </w:r>
    </w:p>
    <w:p w:rsidR="00593A74" w:rsidRPr="00C37478" w:rsidRDefault="00593A74" w:rsidP="00C3747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eastAsia="SimSun"/>
          <w:bCs/>
          <w:kern w:val="1"/>
          <w:sz w:val="26"/>
          <w:szCs w:val="26"/>
          <w:lang w:eastAsia="ar-SA"/>
        </w:rPr>
      </w:pPr>
      <w:r w:rsidRPr="00C37478">
        <w:rPr>
          <w:rFonts w:eastAsia="SimSun"/>
          <w:bCs/>
          <w:kern w:val="1"/>
          <w:sz w:val="26"/>
          <w:szCs w:val="26"/>
          <w:lang w:eastAsia="ar-SA"/>
        </w:rPr>
        <w:t>-снижение уровня реальных доходов населения и вместе с тем покупательной способности потребителей санаторно-курортных услуг;</w:t>
      </w:r>
    </w:p>
    <w:p w:rsidR="005B6AFB" w:rsidRPr="00C37478" w:rsidRDefault="00C37478" w:rsidP="00484993">
      <w:pPr>
        <w:spacing w:after="0" w:line="240" w:lineRule="auto"/>
        <w:ind w:firstLine="48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93A74" w:rsidRPr="00C37478">
        <w:rPr>
          <w:rFonts w:ascii="Times New Roman" w:hAnsi="Times New Roman" w:cs="Times New Roman"/>
          <w:bCs/>
          <w:sz w:val="26"/>
          <w:szCs w:val="26"/>
        </w:rPr>
        <w:t>-</w:t>
      </w:r>
      <w:r w:rsidR="00847453" w:rsidRPr="00C3747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93A74" w:rsidRPr="00C37478">
        <w:rPr>
          <w:rFonts w:ascii="Times New Roman" w:hAnsi="Times New Roman" w:cs="Times New Roman"/>
          <w:bCs/>
          <w:sz w:val="26"/>
          <w:szCs w:val="26"/>
        </w:rPr>
        <w:t>выраженный сезонный характер курортных и туристских предложений;</w:t>
      </w:r>
    </w:p>
    <w:p w:rsidR="00847453" w:rsidRPr="00C37478" w:rsidRDefault="00847453" w:rsidP="00C3747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eastAsia="SimSun"/>
          <w:bCs/>
          <w:kern w:val="1"/>
          <w:sz w:val="26"/>
          <w:szCs w:val="26"/>
          <w:lang w:eastAsia="ar-SA"/>
        </w:rPr>
      </w:pPr>
      <w:proofErr w:type="gramStart"/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Результаты опроса </w:t>
      </w:r>
      <w:r w:rsidR="00AA3AA4" w:rsidRPr="00C37478">
        <w:rPr>
          <w:rFonts w:eastAsia="SimSun"/>
          <w:bCs/>
          <w:kern w:val="1"/>
          <w:sz w:val="26"/>
          <w:szCs w:val="26"/>
          <w:lang w:eastAsia="ar-SA"/>
        </w:rPr>
        <w:t>на рынке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  </w:t>
      </w:r>
      <w:r w:rsidR="0019376A" w:rsidRPr="00C37478">
        <w:rPr>
          <w:rFonts w:eastAsia="SimSun"/>
          <w:bCs/>
          <w:kern w:val="1"/>
          <w:sz w:val="26"/>
          <w:szCs w:val="26"/>
          <w:lang w:eastAsia="ar-SA"/>
        </w:rPr>
        <w:t>санаторно-курортных и туристических услуг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, пок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а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зали </w:t>
      </w:r>
      <w:r w:rsidR="0019376A" w:rsidRPr="00C37478">
        <w:rPr>
          <w:rFonts w:eastAsia="SimSun"/>
          <w:bCs/>
          <w:kern w:val="1"/>
          <w:sz w:val="26"/>
          <w:szCs w:val="26"/>
          <w:lang w:eastAsia="ar-SA"/>
        </w:rPr>
        <w:t>48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 % опрошенных считают, что рынок  представлен достаточным количеством объектов; </w:t>
      </w:r>
      <w:r w:rsidR="0019376A" w:rsidRPr="00C37478">
        <w:rPr>
          <w:rFonts w:eastAsia="SimSun"/>
          <w:bCs/>
          <w:kern w:val="1"/>
          <w:sz w:val="26"/>
          <w:szCs w:val="26"/>
          <w:lang w:eastAsia="ar-SA"/>
        </w:rPr>
        <w:t>3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 % опрошенных считают, что на территории Крыловского района избыто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ч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ное количество таких объектов; </w:t>
      </w:r>
      <w:r w:rsidR="0019376A" w:rsidRPr="00C37478">
        <w:rPr>
          <w:rFonts w:eastAsia="SimSun"/>
          <w:bCs/>
          <w:kern w:val="1"/>
          <w:sz w:val="26"/>
          <w:szCs w:val="26"/>
          <w:lang w:eastAsia="ar-SA"/>
        </w:rPr>
        <w:t>7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 % респондентов считают, что на территории района мало организаций, п</w:t>
      </w:r>
      <w:r w:rsidR="0019376A" w:rsidRPr="00C37478">
        <w:rPr>
          <w:rFonts w:eastAsia="SimSun"/>
          <w:bCs/>
          <w:kern w:val="1"/>
          <w:sz w:val="26"/>
          <w:szCs w:val="26"/>
          <w:lang w:eastAsia="ar-SA"/>
        </w:rPr>
        <w:t>редставленных на данном рынке, 30 % считают, что нет совсем, 12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 % затрудняются ответить.</w:t>
      </w:r>
      <w:proofErr w:type="gramEnd"/>
    </w:p>
    <w:p w:rsidR="00847453" w:rsidRPr="00C37478" w:rsidRDefault="00847453" w:rsidP="00C3747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eastAsia="SimSun"/>
          <w:bCs/>
          <w:kern w:val="1"/>
          <w:sz w:val="26"/>
          <w:szCs w:val="26"/>
          <w:lang w:eastAsia="ar-SA"/>
        </w:rPr>
      </w:pPr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Результаты опроса уровня цен на рынке </w:t>
      </w:r>
      <w:r w:rsidR="00AA3AA4" w:rsidRPr="00C37478">
        <w:rPr>
          <w:rFonts w:eastAsia="SimSun"/>
          <w:bCs/>
          <w:kern w:val="1"/>
          <w:sz w:val="26"/>
          <w:szCs w:val="26"/>
          <w:lang w:eastAsia="ar-SA"/>
        </w:rPr>
        <w:t>санаторно-курортных и туристических услуг показали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,</w:t>
      </w:r>
      <w:r w:rsidR="00AA3AA4"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 что 17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% опрошенных удовлетворены рынком, </w:t>
      </w:r>
      <w:r w:rsidR="00C37478">
        <w:rPr>
          <w:rFonts w:eastAsia="SimSun"/>
          <w:bCs/>
          <w:kern w:val="1"/>
          <w:sz w:val="26"/>
          <w:szCs w:val="26"/>
          <w:lang w:eastAsia="ar-SA"/>
        </w:rPr>
        <w:t>31</w:t>
      </w:r>
      <w:r w:rsidR="00AA3AA4" w:rsidRPr="00C37478">
        <w:rPr>
          <w:rFonts w:eastAsia="SimSun"/>
          <w:bCs/>
          <w:kern w:val="1"/>
          <w:sz w:val="26"/>
          <w:szCs w:val="26"/>
          <w:lang w:eastAsia="ar-SA"/>
        </w:rPr>
        <w:t>% - скорее удовл</w:t>
      </w:r>
      <w:r w:rsidR="00AA3AA4" w:rsidRPr="00C37478">
        <w:rPr>
          <w:rFonts w:eastAsia="SimSun"/>
          <w:bCs/>
          <w:kern w:val="1"/>
          <w:sz w:val="26"/>
          <w:szCs w:val="26"/>
          <w:lang w:eastAsia="ar-SA"/>
        </w:rPr>
        <w:t>е</w:t>
      </w:r>
      <w:r w:rsidR="00AA3AA4" w:rsidRPr="00C37478">
        <w:rPr>
          <w:rFonts w:eastAsia="SimSun"/>
          <w:bCs/>
          <w:kern w:val="1"/>
          <w:sz w:val="26"/>
          <w:szCs w:val="26"/>
          <w:lang w:eastAsia="ar-SA"/>
        </w:rPr>
        <w:t>творены, 5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% - скорее не удовлетворены, </w:t>
      </w:r>
      <w:r w:rsidR="00AA3AA4" w:rsidRPr="00C37478">
        <w:rPr>
          <w:rFonts w:eastAsia="SimSun"/>
          <w:bCs/>
          <w:kern w:val="1"/>
          <w:sz w:val="26"/>
          <w:szCs w:val="26"/>
          <w:lang w:eastAsia="ar-SA"/>
        </w:rPr>
        <w:t>16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% респондентов не удовлетворены услуг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а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ми, представленными этим рынком, 3</w:t>
      </w:r>
      <w:r w:rsidR="00AA3AA4" w:rsidRPr="00C37478">
        <w:rPr>
          <w:rFonts w:eastAsia="SimSun"/>
          <w:bCs/>
          <w:kern w:val="1"/>
          <w:sz w:val="26"/>
          <w:szCs w:val="26"/>
          <w:lang w:eastAsia="ar-SA"/>
        </w:rPr>
        <w:t>1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% затрудняются ответить.</w:t>
      </w:r>
    </w:p>
    <w:p w:rsidR="00593A74" w:rsidRDefault="00847453" w:rsidP="00C3747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eastAsia="SimSun"/>
          <w:bCs/>
          <w:kern w:val="1"/>
          <w:sz w:val="26"/>
          <w:szCs w:val="26"/>
          <w:lang w:eastAsia="ar-SA"/>
        </w:rPr>
      </w:pPr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Результаты опроса по уровню качества на рынке </w:t>
      </w:r>
      <w:r w:rsidR="00AA3AA4" w:rsidRPr="00C37478">
        <w:rPr>
          <w:rFonts w:eastAsia="SimSun"/>
          <w:bCs/>
          <w:kern w:val="1"/>
          <w:sz w:val="26"/>
          <w:szCs w:val="26"/>
          <w:lang w:eastAsia="ar-SA"/>
        </w:rPr>
        <w:t>санаторно-курортных и турист</w:t>
      </w:r>
      <w:r w:rsidR="00AA3AA4" w:rsidRPr="00C37478">
        <w:rPr>
          <w:rFonts w:eastAsia="SimSun"/>
          <w:bCs/>
          <w:kern w:val="1"/>
          <w:sz w:val="26"/>
          <w:szCs w:val="26"/>
          <w:lang w:eastAsia="ar-SA"/>
        </w:rPr>
        <w:t>и</w:t>
      </w:r>
      <w:r w:rsidR="00AA3AA4" w:rsidRPr="00C37478">
        <w:rPr>
          <w:rFonts w:eastAsia="SimSun"/>
          <w:bCs/>
          <w:kern w:val="1"/>
          <w:sz w:val="26"/>
          <w:szCs w:val="26"/>
          <w:lang w:eastAsia="ar-SA"/>
        </w:rPr>
        <w:t>ческих услуг показали</w:t>
      </w:r>
      <w:proofErr w:type="gramStart"/>
      <w:r w:rsidR="00AA3AA4"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 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,</w:t>
      </w:r>
      <w:proofErr w:type="gramEnd"/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 </w:t>
      </w:r>
      <w:r w:rsidR="00AA3AA4" w:rsidRPr="00C37478">
        <w:rPr>
          <w:rFonts w:eastAsia="SimSun"/>
          <w:bCs/>
          <w:kern w:val="1"/>
          <w:sz w:val="26"/>
          <w:szCs w:val="26"/>
          <w:lang w:eastAsia="ar-SA"/>
        </w:rPr>
        <w:t>что 14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 % опрошенных удовлетворены рынком, </w:t>
      </w:r>
      <w:r w:rsidR="00AA3AA4" w:rsidRPr="00C37478">
        <w:rPr>
          <w:rFonts w:eastAsia="SimSun"/>
          <w:bCs/>
          <w:kern w:val="1"/>
          <w:sz w:val="26"/>
          <w:szCs w:val="26"/>
          <w:lang w:eastAsia="ar-SA"/>
        </w:rPr>
        <w:t>37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% - скорее удовлетворены, </w:t>
      </w:r>
      <w:r w:rsidR="00AA3AA4" w:rsidRPr="00C37478">
        <w:rPr>
          <w:rFonts w:eastAsia="SimSun"/>
          <w:bCs/>
          <w:kern w:val="1"/>
          <w:sz w:val="26"/>
          <w:szCs w:val="26"/>
          <w:lang w:eastAsia="ar-SA"/>
        </w:rPr>
        <w:t>4% - скорее не удовлетворены, 9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% респондентов не удовлетворены услугами, представленными этим рынком, </w:t>
      </w:r>
      <w:r w:rsidR="00AA3AA4" w:rsidRPr="00C37478">
        <w:rPr>
          <w:rFonts w:eastAsia="SimSun"/>
          <w:bCs/>
          <w:kern w:val="1"/>
          <w:sz w:val="26"/>
          <w:szCs w:val="26"/>
          <w:lang w:eastAsia="ar-SA"/>
        </w:rPr>
        <w:t>36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% затрудняются ответить.</w:t>
      </w:r>
    </w:p>
    <w:p w:rsidR="00D0167A" w:rsidRPr="00C37478" w:rsidRDefault="00D0167A" w:rsidP="00C3747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eastAsia="SimSun"/>
          <w:bCs/>
          <w:kern w:val="1"/>
          <w:sz w:val="26"/>
          <w:szCs w:val="26"/>
          <w:lang w:eastAsia="ar-SA"/>
        </w:rPr>
      </w:pPr>
    </w:p>
    <w:p w:rsidR="001842A7" w:rsidRPr="00C37478" w:rsidRDefault="00F40336" w:rsidP="00C3747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eastAsia="SimSun"/>
          <w:bCs/>
          <w:kern w:val="1"/>
          <w:sz w:val="26"/>
          <w:szCs w:val="26"/>
          <w:lang w:eastAsia="ar-SA"/>
        </w:rPr>
      </w:pPr>
      <w:r w:rsidRPr="00C37478">
        <w:rPr>
          <w:rFonts w:eastAsia="SimSun"/>
          <w:bCs/>
          <w:kern w:val="1"/>
          <w:sz w:val="26"/>
          <w:szCs w:val="26"/>
          <w:lang w:eastAsia="ar-SA"/>
        </w:rPr>
        <w:t>1.</w:t>
      </w:r>
      <w:r w:rsidR="00A67C56" w:rsidRPr="00C37478">
        <w:rPr>
          <w:rFonts w:eastAsia="SimSun"/>
          <w:bCs/>
          <w:kern w:val="1"/>
          <w:sz w:val="26"/>
          <w:szCs w:val="26"/>
          <w:lang w:eastAsia="ar-SA"/>
        </w:rPr>
        <w:t>1.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23. Рынок водоснабжения и водоотведения. </w:t>
      </w:r>
      <w:r w:rsidR="001842A7" w:rsidRPr="00C37478">
        <w:rPr>
          <w:rFonts w:eastAsia="SimSun"/>
          <w:bCs/>
          <w:kern w:val="1"/>
          <w:sz w:val="26"/>
          <w:szCs w:val="26"/>
          <w:lang w:eastAsia="ar-SA"/>
        </w:rPr>
        <w:t>Услугами централизованного х</w:t>
      </w:r>
      <w:r w:rsidR="001842A7" w:rsidRPr="00C37478">
        <w:rPr>
          <w:rFonts w:eastAsia="SimSun"/>
          <w:bCs/>
          <w:kern w:val="1"/>
          <w:sz w:val="26"/>
          <w:szCs w:val="26"/>
          <w:lang w:eastAsia="ar-SA"/>
        </w:rPr>
        <w:t>о</w:t>
      </w:r>
      <w:r w:rsidR="001842A7"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зяйственно-питьевого водоснабжения в районе пользуются более 35 тыс. человек. </w:t>
      </w:r>
    </w:p>
    <w:p w:rsidR="001842A7" w:rsidRPr="00C37478" w:rsidRDefault="001842A7" w:rsidP="00C3747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eastAsia="SimSun"/>
          <w:bCs/>
          <w:kern w:val="1"/>
          <w:sz w:val="26"/>
          <w:szCs w:val="26"/>
          <w:lang w:eastAsia="ar-SA"/>
        </w:rPr>
      </w:pPr>
      <w:r w:rsidRPr="00C37478">
        <w:rPr>
          <w:rFonts w:eastAsia="SimSun"/>
          <w:bCs/>
          <w:kern w:val="1"/>
          <w:sz w:val="26"/>
          <w:szCs w:val="26"/>
          <w:lang w:eastAsia="ar-SA"/>
        </w:rPr>
        <w:t>В сферах водоснабжения и водоотведения в настоящее время осуществляет де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я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тельность 1 муниципальное унитарное предприятие. </w:t>
      </w:r>
    </w:p>
    <w:p w:rsidR="00DB6936" w:rsidRPr="00C37478" w:rsidRDefault="001842A7" w:rsidP="00C3747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eastAsia="SimSun"/>
          <w:bCs/>
          <w:kern w:val="1"/>
          <w:sz w:val="26"/>
          <w:szCs w:val="26"/>
          <w:lang w:eastAsia="ar-SA"/>
        </w:rPr>
      </w:pPr>
      <w:r w:rsidRPr="00C37478">
        <w:rPr>
          <w:rFonts w:eastAsia="SimSun"/>
          <w:bCs/>
          <w:kern w:val="1"/>
          <w:sz w:val="26"/>
          <w:szCs w:val="26"/>
          <w:lang w:eastAsia="ar-SA"/>
        </w:rPr>
        <w:t>Предприятие имеет высокую степень износа. В настоящее время в районе стоит задача модернизации объектов водоснабжения и эффективного управления их разв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и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тием за счет привлечения инвестиций. Мероприятия планируются в рамках госуда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р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lastRenderedPageBreak/>
        <w:t>ственной программы Краснодарского края «Развитие жилищно-коммунального хозя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й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ства» и регионального проекта «Качество питьевой воды».</w:t>
      </w:r>
    </w:p>
    <w:p w:rsidR="001842A7" w:rsidRPr="00C37478" w:rsidRDefault="001842A7" w:rsidP="00C37478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eastAsia="SimSun"/>
          <w:bCs/>
          <w:kern w:val="1"/>
          <w:sz w:val="26"/>
          <w:szCs w:val="26"/>
          <w:lang w:eastAsia="ar-SA"/>
        </w:rPr>
      </w:pPr>
      <w:proofErr w:type="gramStart"/>
      <w:r w:rsidRPr="00C37478">
        <w:rPr>
          <w:rFonts w:eastAsia="SimSun"/>
          <w:bCs/>
          <w:kern w:val="1"/>
          <w:sz w:val="26"/>
          <w:szCs w:val="26"/>
          <w:lang w:eastAsia="ar-SA"/>
        </w:rPr>
        <w:t xml:space="preserve">Результаты опроса на рынке  водоснабжения и водоотведения показали, что 48 % опрошенных считают, что рынок  представлен достаточным количеством объектов; </w:t>
      </w:r>
      <w:r w:rsidR="00C37478">
        <w:rPr>
          <w:rFonts w:eastAsia="SimSun"/>
          <w:bCs/>
          <w:kern w:val="1"/>
          <w:sz w:val="26"/>
          <w:szCs w:val="26"/>
          <w:lang w:eastAsia="ar-SA"/>
        </w:rPr>
        <w:t xml:space="preserve">   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3 % опрошенных считают, что на территории Крыловского района избыточное кол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и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чество таких объектов; 7 % респондентов считают, что на территории района мало о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р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ганизаций, представленных на данном рынке, 30 % считают, что нет совсем, 12 % з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а</w:t>
      </w:r>
      <w:r w:rsidRPr="00C37478">
        <w:rPr>
          <w:rFonts w:eastAsia="SimSun"/>
          <w:bCs/>
          <w:kern w:val="1"/>
          <w:sz w:val="26"/>
          <w:szCs w:val="26"/>
          <w:lang w:eastAsia="ar-SA"/>
        </w:rPr>
        <w:t>трудняются ответить.</w:t>
      </w:r>
      <w:proofErr w:type="gramEnd"/>
    </w:p>
    <w:p w:rsidR="001842A7" w:rsidRPr="00C37478" w:rsidRDefault="001842A7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Результаты опроса уровня цен на рынке водоснабжения и водоотведения показали, что 17 % опрошенных удовлетворены рынком, 31 % - скорее удовлетворены, 5 % - скорее не удовлетворены, 16 % респондентов не удовлетворены услугами, представленными этим рынком, 31 % затрудняются ответить.</w:t>
      </w:r>
    </w:p>
    <w:p w:rsidR="001842A7" w:rsidRDefault="001842A7" w:rsidP="00C3747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C37478">
        <w:rPr>
          <w:rFonts w:ascii="Times New Roman" w:hAnsi="Times New Roman" w:cs="Times New Roman"/>
          <w:bCs/>
          <w:sz w:val="26"/>
          <w:szCs w:val="26"/>
        </w:rPr>
        <w:t>Результаты опроса по уровню качества на рынке водоснабжения и водоотведения показали, что 22 % опрошенных удовлетворены рынком, 54 % - скорее удовлетворены, 8% - скорее не удовлетворены, 8 % респондентов не удовлетворены услугами, представленными этим рынком, 9 % затрудняются ответить.</w:t>
      </w:r>
      <w:proofErr w:type="gramEnd"/>
    </w:p>
    <w:p w:rsidR="00D0167A" w:rsidRPr="00C37478" w:rsidRDefault="00D0167A" w:rsidP="00C3747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8498F" w:rsidRPr="00C37478" w:rsidRDefault="00A67C56" w:rsidP="0048499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</w:t>
      </w:r>
      <w:r w:rsidRPr="00C37478">
        <w:rPr>
          <w:rFonts w:ascii="Times New Roman" w:hAnsi="Times New Roman" w:cs="Times New Roman"/>
          <w:bCs/>
          <w:sz w:val="26"/>
          <w:szCs w:val="26"/>
        </w:rPr>
        <w:t xml:space="preserve">.1.24. Рынок услуг обработки древесины и производства изделий из дерева. </w:t>
      </w:r>
      <w:r w:rsidR="00C8498F" w:rsidRPr="00C37478">
        <w:rPr>
          <w:rFonts w:ascii="Times New Roman" w:hAnsi="Times New Roman" w:cs="Times New Roman"/>
          <w:bCs/>
          <w:sz w:val="26"/>
          <w:szCs w:val="26"/>
        </w:rPr>
        <w:t>Данная отрасль на территории района насчитывает три субъекта малого предпринимательства. Административных барьеров для входа на рынок частного бизнеса нет. Техническое перевооружение мебельного производства должно осуществляться за счет совершенствования системы проектирования и повышения технологичности мебели; дальнейшей концентрации производства, углубления</w:t>
      </w:r>
      <w:r w:rsidR="00C8498F" w:rsidRPr="00C8498F">
        <w:rPr>
          <w:rFonts w:ascii="Times New Roman" w:eastAsia="Times New Roman" w:hAnsi="Times New Roman" w:cs="Times New Roman"/>
          <w:kern w:val="0"/>
          <w:sz w:val="26"/>
          <w:szCs w:val="26"/>
          <w:highlight w:val="green"/>
          <w:lang w:eastAsia="ru-RU"/>
        </w:rPr>
        <w:t xml:space="preserve"> </w:t>
      </w:r>
      <w:r w:rsidR="00C8498F" w:rsidRPr="00C37478">
        <w:rPr>
          <w:rFonts w:ascii="Times New Roman" w:hAnsi="Times New Roman" w:cs="Times New Roman"/>
          <w:bCs/>
          <w:sz w:val="26"/>
          <w:szCs w:val="26"/>
        </w:rPr>
        <w:t>технологической специализации и межотраслевой кооперации; совершенствования технологии и внедрения перспективных технологических процессов на базе новых видов материалов; комплексной механизации и автоматизации производственных процессов.</w:t>
      </w:r>
    </w:p>
    <w:p w:rsidR="00C8498F" w:rsidRPr="00C37478" w:rsidRDefault="00C8498F" w:rsidP="00C374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Необходимо:</w:t>
      </w:r>
    </w:p>
    <w:p w:rsidR="00C8498F" w:rsidRPr="00C37478" w:rsidRDefault="00C8498F" w:rsidP="00484993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- внедрение химических материалов повысит уровень химизации мебельной промышленности, что приведет к сокращению расхода массивной древесины, строганного шпона, фанеры;</w:t>
      </w:r>
    </w:p>
    <w:p w:rsidR="00C8498F" w:rsidRPr="00C37478" w:rsidRDefault="00C8498F" w:rsidP="00484993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- повышение уровня комплексного использования сырья, связанного с применением древесных отходов в промышленных целях.</w:t>
      </w:r>
    </w:p>
    <w:p w:rsidR="00C8498F" w:rsidRPr="00C37478" w:rsidRDefault="00C8498F" w:rsidP="00C374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Технический прогресс должен идти в направлении создания и применения новых, более производительных и безотходных методов технологии деревообработки, создания новых видов конструкций выпускаемых машин, механизмов и приборов, применения более современного производительного оборудования, в том числе роботов и станков с программным управлением, механизации производственных процессов, внедрения научной организации труда и производства.</w:t>
      </w:r>
    </w:p>
    <w:p w:rsidR="00A67C56" w:rsidRDefault="00C8498F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- участие в выставочных мероприятиях.</w:t>
      </w:r>
    </w:p>
    <w:p w:rsidR="00D0167A" w:rsidRPr="00C37478" w:rsidRDefault="00D0167A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8498F" w:rsidRPr="00C37478" w:rsidRDefault="00A67C56" w:rsidP="00C374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1.1.25. Финансовый рынок</w:t>
      </w:r>
      <w:r w:rsidR="00C8498F" w:rsidRPr="00C37478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Pr="00C3747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498F" w:rsidRPr="00C37478">
        <w:rPr>
          <w:rFonts w:ascii="Times New Roman" w:hAnsi="Times New Roman" w:cs="Times New Roman"/>
          <w:bCs/>
          <w:sz w:val="26"/>
          <w:szCs w:val="26"/>
        </w:rPr>
        <w:t>Финансовый рынок Крыловского района является неотъемлемой частью районной экономики, обеспечивающий потребности предприятий производственной сферы и населения в кредитных ресурсах, страховую защиту имущественных интересов юридических и физических лиц, поддержание активности хозяйствующих субъектов в части применения инструментов фондового рынка.</w:t>
      </w:r>
    </w:p>
    <w:p w:rsidR="00C8498F" w:rsidRPr="00C37478" w:rsidRDefault="005C3F52" w:rsidP="0048499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В районе функционирует 7 </w:t>
      </w:r>
      <w:r w:rsidR="00C8498F" w:rsidRPr="00C37478">
        <w:rPr>
          <w:rFonts w:ascii="Times New Roman" w:hAnsi="Times New Roman" w:cs="Times New Roman"/>
          <w:bCs/>
          <w:sz w:val="26"/>
          <w:szCs w:val="26"/>
        </w:rPr>
        <w:t>российских банков. По состоянию на 01.01.2023 осуществляют св</w:t>
      </w:r>
      <w:r w:rsidR="00591202" w:rsidRPr="00C37478">
        <w:rPr>
          <w:rFonts w:ascii="Times New Roman" w:hAnsi="Times New Roman" w:cs="Times New Roman"/>
          <w:bCs/>
          <w:sz w:val="26"/>
          <w:szCs w:val="26"/>
        </w:rPr>
        <w:t>ою деятельность  подразделения 5</w:t>
      </w:r>
      <w:r w:rsidR="00C8498F" w:rsidRPr="00C3747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8498F" w:rsidRPr="00C37478">
        <w:rPr>
          <w:rFonts w:ascii="Times New Roman" w:hAnsi="Times New Roman" w:cs="Times New Roman"/>
          <w:bCs/>
          <w:sz w:val="26"/>
          <w:szCs w:val="26"/>
        </w:rPr>
        <w:t>микрокредитных</w:t>
      </w:r>
      <w:proofErr w:type="spellEnd"/>
      <w:r w:rsidR="00C8498F" w:rsidRPr="00C37478">
        <w:rPr>
          <w:rFonts w:ascii="Times New Roman" w:hAnsi="Times New Roman" w:cs="Times New Roman"/>
          <w:bCs/>
          <w:sz w:val="26"/>
          <w:szCs w:val="26"/>
        </w:rPr>
        <w:t xml:space="preserve"> организаций.</w:t>
      </w:r>
    </w:p>
    <w:p w:rsidR="00C8498F" w:rsidRPr="00C37478" w:rsidRDefault="00C8498F" w:rsidP="00484993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В целях повышения доступности финансовых услуг в районе проводится комплекс мероприятий по повышению финансовой грамотности и предупреждению деятельности на территории Краснодарского края организаций, обладающих признаками «финансовых пирамид». Мероприятия как в рамках федерального проекта Министерства финансов Российской Федерации, так и в рамках региональных программ (подпрограмма «Финансовое просвещение населения Краснодарского края»).</w:t>
      </w:r>
    </w:p>
    <w:p w:rsidR="00C8498F" w:rsidRPr="00C37478" w:rsidRDefault="00C8498F" w:rsidP="0048499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Административных барьеров для входа на рынок частных финансовых организаций нет. В то же время имеются на финансовом рынке следующие проблемные вопросы:</w:t>
      </w:r>
    </w:p>
    <w:p w:rsidR="00C8498F" w:rsidRPr="00C37478" w:rsidRDefault="00C8498F" w:rsidP="00C374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- неравномерная обеспеченность банковской инфраструктурой;</w:t>
      </w:r>
    </w:p>
    <w:p w:rsidR="00C8498F" w:rsidRPr="00C37478" w:rsidRDefault="00C8498F" w:rsidP="00C374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- низкая информированность о финансовых продуктах, услугах и способах их получения;</w:t>
      </w:r>
    </w:p>
    <w:p w:rsidR="00C8498F" w:rsidRPr="00C37478" w:rsidRDefault="00C8498F" w:rsidP="00C374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- высокие тарифы в сфере страхования;</w:t>
      </w:r>
    </w:p>
    <w:p w:rsidR="003C53DB" w:rsidRPr="00C37478" w:rsidRDefault="00C8498F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- недостаточный уровень финансовой грамотности населения и организаций.</w:t>
      </w:r>
    </w:p>
    <w:p w:rsidR="005C3F52" w:rsidRPr="00C37478" w:rsidRDefault="005C3F52" w:rsidP="0048499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 xml:space="preserve">Результаты опроса по уровню доступность базового набора финансовых услуг  показали, что более 50 % </w:t>
      </w:r>
      <w:proofErr w:type="gramStart"/>
      <w:r w:rsidRPr="00C37478">
        <w:rPr>
          <w:rFonts w:ascii="Times New Roman" w:hAnsi="Times New Roman" w:cs="Times New Roman"/>
          <w:bCs/>
          <w:sz w:val="26"/>
          <w:szCs w:val="26"/>
        </w:rPr>
        <w:t>опрошенным</w:t>
      </w:r>
      <w:proofErr w:type="gramEnd"/>
      <w:r w:rsidRPr="00C37478">
        <w:rPr>
          <w:rFonts w:ascii="Times New Roman" w:hAnsi="Times New Roman" w:cs="Times New Roman"/>
          <w:bCs/>
          <w:sz w:val="26"/>
          <w:szCs w:val="26"/>
        </w:rPr>
        <w:t xml:space="preserve"> доступны все виды финансовых услуг.</w:t>
      </w:r>
    </w:p>
    <w:p w:rsidR="00F57DBB" w:rsidRPr="00C37478" w:rsidRDefault="005C3F52" w:rsidP="00484993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Большая часть хозяйствующих субъектов из числа опрошенных (</w:t>
      </w:r>
      <w:r w:rsidR="00F57DBB" w:rsidRPr="00C37478">
        <w:rPr>
          <w:rFonts w:ascii="Times New Roman" w:hAnsi="Times New Roman" w:cs="Times New Roman"/>
          <w:bCs/>
          <w:sz w:val="26"/>
          <w:szCs w:val="26"/>
        </w:rPr>
        <w:t>38</w:t>
      </w:r>
      <w:r w:rsidRPr="00C37478">
        <w:rPr>
          <w:rFonts w:ascii="Times New Roman" w:hAnsi="Times New Roman" w:cs="Times New Roman"/>
          <w:bCs/>
          <w:sz w:val="26"/>
          <w:szCs w:val="26"/>
        </w:rPr>
        <w:t xml:space="preserve">%), осуществляющих деятельность на финансовом рынке, считают, что конкуренция на нём «умеренная» и «слабая», ещё </w:t>
      </w:r>
      <w:r w:rsidR="00F57DBB" w:rsidRPr="00C37478">
        <w:rPr>
          <w:rFonts w:ascii="Times New Roman" w:hAnsi="Times New Roman" w:cs="Times New Roman"/>
          <w:bCs/>
          <w:sz w:val="26"/>
          <w:szCs w:val="26"/>
        </w:rPr>
        <w:t>27</w:t>
      </w:r>
      <w:r w:rsidRPr="00C37478">
        <w:rPr>
          <w:rFonts w:ascii="Times New Roman" w:hAnsi="Times New Roman" w:cs="Times New Roman"/>
          <w:bCs/>
          <w:sz w:val="26"/>
          <w:szCs w:val="26"/>
        </w:rPr>
        <w:t xml:space="preserve">% опрошенных сочли, что на этом рынке конкуренция «высокая» и «очень высокая». </w:t>
      </w:r>
    </w:p>
    <w:p w:rsidR="00591202" w:rsidRPr="00C37478" w:rsidRDefault="005C3F52" w:rsidP="00C374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Главным фактором конкурентоспособности оказываемых услуг подавляющее большинство представителей финансовых структур назвали их высокое качество и</w:t>
      </w:r>
      <w:r w:rsidRPr="00F57DBB">
        <w:rPr>
          <w:rFonts w:ascii="Times New Roman" w:eastAsia="Times New Roman" w:hAnsi="Times New Roman" w:cs="Times New Roman"/>
          <w:kern w:val="0"/>
          <w:sz w:val="26"/>
          <w:szCs w:val="26"/>
          <w:highlight w:val="green"/>
          <w:lang w:eastAsia="ru-RU"/>
        </w:rPr>
        <w:t xml:space="preserve"> </w:t>
      </w:r>
      <w:r w:rsidRPr="00C37478">
        <w:rPr>
          <w:rFonts w:ascii="Times New Roman" w:hAnsi="Times New Roman" w:cs="Times New Roman"/>
          <w:bCs/>
          <w:sz w:val="26"/>
          <w:szCs w:val="26"/>
        </w:rPr>
        <w:t>предложение сопутствующих услуг, товаров, сервисов. Несмотря на большое количество банков, представленных в муниципальном образовании, и жесткую конкурентную среду, потребность в доступных финансовых ресурсах высока.</w:t>
      </w:r>
      <w:r w:rsidR="00F57DBB" w:rsidRPr="00C37478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F57DBB" w:rsidRPr="00C37478" w:rsidRDefault="005C3F52" w:rsidP="0048499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 xml:space="preserve">Дальнейшее развитие рынка финансовых услуг в муниципальном образовании будет направлено на решение задач: </w:t>
      </w:r>
    </w:p>
    <w:p w:rsidR="00F57DBB" w:rsidRPr="00C37478" w:rsidRDefault="005C3F52" w:rsidP="00F57DB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 xml:space="preserve">1. Развитие финансовой инфраструктуры: создание условий для повышения доступности платежных услуг для населения (в том числе в отдаленных </w:t>
      </w:r>
      <w:r w:rsidR="00F57DBB" w:rsidRPr="00C37478">
        <w:rPr>
          <w:rFonts w:ascii="Times New Roman" w:hAnsi="Times New Roman" w:cs="Times New Roman"/>
          <w:bCs/>
          <w:sz w:val="26"/>
          <w:szCs w:val="26"/>
        </w:rPr>
        <w:t>сельских поселениях</w:t>
      </w:r>
      <w:r w:rsidRPr="00C37478">
        <w:rPr>
          <w:rFonts w:ascii="Times New Roman" w:hAnsi="Times New Roman" w:cs="Times New Roman"/>
          <w:bCs/>
          <w:sz w:val="26"/>
          <w:szCs w:val="26"/>
        </w:rPr>
        <w:t>).</w:t>
      </w:r>
    </w:p>
    <w:p w:rsidR="00F57DBB" w:rsidRPr="00C37478" w:rsidRDefault="005C3F52" w:rsidP="00F57DB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 xml:space="preserve"> 2. Увеличение объемов кредитования экономики (в том числе субъектов малого и среднего предпринимательства).</w:t>
      </w:r>
    </w:p>
    <w:p w:rsidR="00F57DBB" w:rsidRPr="00C37478" w:rsidRDefault="005C3F52" w:rsidP="0048499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 xml:space="preserve"> 3. Информационное взаимодействие при реализации мероприятий по повышению уровня финансовой грамотности населения. </w:t>
      </w:r>
    </w:p>
    <w:p w:rsidR="005C3F52" w:rsidRPr="00C37478" w:rsidRDefault="005C3F52" w:rsidP="0048499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 xml:space="preserve">4. Продвижение безналичного способа </w:t>
      </w:r>
      <w:r w:rsidR="00F57DBB" w:rsidRPr="00C37478">
        <w:rPr>
          <w:rFonts w:ascii="Times New Roman" w:hAnsi="Times New Roman" w:cs="Times New Roman"/>
          <w:bCs/>
          <w:sz w:val="26"/>
          <w:szCs w:val="26"/>
        </w:rPr>
        <w:t>оплаты как наиболее безопасного и удобного.</w:t>
      </w:r>
    </w:p>
    <w:p w:rsidR="00591202" w:rsidRDefault="008F1575" w:rsidP="00C374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Согласно опроса наибольшим спросом пользуются </w:t>
      </w:r>
      <w:r w:rsidR="00CB289D">
        <w:rPr>
          <w:rFonts w:ascii="Times New Roman" w:hAnsi="Times New Roman" w:cs="Times New Roman"/>
          <w:bCs/>
          <w:sz w:val="26"/>
          <w:szCs w:val="26"/>
        </w:rPr>
        <w:t xml:space="preserve">кредиты, вклады,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B289D">
        <w:rPr>
          <w:rFonts w:ascii="Times New Roman" w:hAnsi="Times New Roman" w:cs="Times New Roman"/>
          <w:bCs/>
          <w:sz w:val="26"/>
          <w:szCs w:val="26"/>
        </w:rPr>
        <w:t xml:space="preserve">кредитные карты и </w:t>
      </w:r>
      <w:proofErr w:type="gramStart"/>
      <w:r w:rsidR="00CB289D">
        <w:rPr>
          <w:rFonts w:ascii="Times New Roman" w:hAnsi="Times New Roman" w:cs="Times New Roman"/>
          <w:bCs/>
          <w:sz w:val="26"/>
          <w:szCs w:val="26"/>
        </w:rPr>
        <w:t>п</w:t>
      </w:r>
      <w:r w:rsidR="00CB289D" w:rsidRPr="00CB289D">
        <w:rPr>
          <w:rFonts w:ascii="Times New Roman" w:hAnsi="Times New Roman" w:cs="Times New Roman"/>
          <w:bCs/>
          <w:sz w:val="26"/>
          <w:szCs w:val="26"/>
        </w:rPr>
        <w:t>ереводы</w:t>
      </w:r>
      <w:proofErr w:type="gramEnd"/>
      <w:r w:rsidR="00CB289D" w:rsidRPr="00CB289D">
        <w:rPr>
          <w:rFonts w:ascii="Times New Roman" w:hAnsi="Times New Roman" w:cs="Times New Roman"/>
          <w:bCs/>
          <w:sz w:val="26"/>
          <w:szCs w:val="26"/>
        </w:rPr>
        <w:t xml:space="preserve"> и платежи </w:t>
      </w:r>
      <w:r w:rsidR="00484993">
        <w:rPr>
          <w:rFonts w:ascii="Times New Roman" w:hAnsi="Times New Roman" w:cs="Times New Roman"/>
          <w:bCs/>
          <w:sz w:val="26"/>
          <w:szCs w:val="26"/>
        </w:rPr>
        <w:t>43 %.</w:t>
      </w:r>
    </w:p>
    <w:p w:rsidR="00D0167A" w:rsidRPr="00484993" w:rsidRDefault="00D0167A" w:rsidP="00C374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57DBB" w:rsidRPr="00C37478" w:rsidRDefault="00A67C56" w:rsidP="0048499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 xml:space="preserve">1.1.26. </w:t>
      </w:r>
      <w:r w:rsidR="00061FD0" w:rsidRPr="00061FD0">
        <w:rPr>
          <w:rFonts w:ascii="Times New Roman" w:hAnsi="Times New Roman" w:cs="Times New Roman"/>
          <w:bCs/>
          <w:sz w:val="26"/>
          <w:szCs w:val="26"/>
        </w:rPr>
        <w:t>Рынок услуг придорожного сервиса</w:t>
      </w:r>
      <w:r w:rsidR="00061FD0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F57DBB" w:rsidRPr="00C37478">
        <w:rPr>
          <w:rFonts w:ascii="Times New Roman" w:hAnsi="Times New Roman" w:cs="Times New Roman"/>
          <w:bCs/>
          <w:sz w:val="26"/>
          <w:szCs w:val="26"/>
        </w:rPr>
        <w:t>Развитие придорожного сервиса увеличит поступление денежных средств в бюджет и создаст дополнительные рабочие места для жителей района.</w:t>
      </w:r>
    </w:p>
    <w:p w:rsidR="00F57DBB" w:rsidRPr="00C37478" w:rsidRDefault="00F57DBB" w:rsidP="00C374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Вблизи ФАД «Дон» на территории района расположен ряд инвестиционно привлекательных земельных участков.    По состоянию на 01.01.2023  на товарном рынке услуг придорожного сервиса насчитывается 40 объектов, из них:</w:t>
      </w:r>
    </w:p>
    <w:p w:rsidR="00F57DBB" w:rsidRPr="00C37478" w:rsidRDefault="00F57DBB" w:rsidP="00C374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lastRenderedPageBreak/>
        <w:t>10 – торговля;</w:t>
      </w:r>
    </w:p>
    <w:p w:rsidR="00F57DBB" w:rsidRPr="00C37478" w:rsidRDefault="00F57DBB" w:rsidP="00C374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20 – общественное питание;</w:t>
      </w:r>
    </w:p>
    <w:p w:rsidR="00F57DBB" w:rsidRPr="00C37478" w:rsidRDefault="00F57DBB" w:rsidP="00C374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2 – автосервис;</w:t>
      </w:r>
    </w:p>
    <w:p w:rsidR="00F57DBB" w:rsidRPr="00C37478" w:rsidRDefault="00F57DBB" w:rsidP="00C374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6 – средства размещения.</w:t>
      </w:r>
    </w:p>
    <w:p w:rsidR="00F57DBB" w:rsidRPr="00C37478" w:rsidRDefault="00F57DBB" w:rsidP="00C374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2 – придорожные сельскохозяйственные ярмарки.</w:t>
      </w:r>
    </w:p>
    <w:p w:rsidR="00222150" w:rsidRDefault="00F23448" w:rsidP="00C374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37478">
        <w:rPr>
          <w:rFonts w:ascii="Times New Roman" w:hAnsi="Times New Roman" w:cs="Times New Roman"/>
          <w:bCs/>
          <w:sz w:val="26"/>
          <w:szCs w:val="26"/>
        </w:rPr>
        <w:t>Основной тенденцией развития рынка придорожного сервиса муниципального образования является рост потребительских требований к качеству оказания услуг</w:t>
      </w:r>
      <w:r w:rsidR="00222150" w:rsidRPr="00C37478">
        <w:rPr>
          <w:rFonts w:ascii="Times New Roman" w:hAnsi="Times New Roman" w:cs="Times New Roman"/>
          <w:bCs/>
          <w:sz w:val="26"/>
          <w:szCs w:val="26"/>
        </w:rPr>
        <w:t>.</w:t>
      </w:r>
      <w:r w:rsidRPr="00C37478">
        <w:rPr>
          <w:rFonts w:ascii="Times New Roman" w:hAnsi="Times New Roman" w:cs="Times New Roman"/>
          <w:bCs/>
          <w:sz w:val="26"/>
          <w:szCs w:val="26"/>
        </w:rPr>
        <w:t xml:space="preserve"> Сегодня растет автомобилизация населения, увеличиваются пассажирские и грузовые перевозки на федеральных трассах, популярным становится автотуризм</w:t>
      </w:r>
      <w:r w:rsidRPr="00061FD0">
        <w:rPr>
          <w:rFonts w:ascii="Times New Roman" w:hAnsi="Times New Roman" w:cs="Times New Roman"/>
          <w:bCs/>
          <w:sz w:val="26"/>
          <w:szCs w:val="26"/>
        </w:rPr>
        <w:t>, особенно в летний период из-за повышения тарифных ставок на железнодорожный и воздушный транспорт. Актуальным будет создание многофункциональных объектов с разделением клиентского потока, расширением территории и дополнения её другими объектами.</w:t>
      </w:r>
    </w:p>
    <w:p w:rsidR="00D0167A" w:rsidRPr="00061FD0" w:rsidRDefault="00D0167A" w:rsidP="00C374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23448" w:rsidRPr="00061FD0" w:rsidRDefault="00F23448" w:rsidP="0048499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1.1.27 Рынок удобрений и средств защиты растений.</w:t>
      </w:r>
    </w:p>
    <w:p w:rsidR="00F23448" w:rsidRPr="00061FD0" w:rsidRDefault="00F23448" w:rsidP="00484993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На территории района торговлю удобрениями и агрохимическими продуктами осуществляют 3 микропредприятия и 1 среднее предприятие.</w:t>
      </w:r>
    </w:p>
    <w:p w:rsidR="00F23448" w:rsidRDefault="00F23448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Продукты и услуги на данном товарном рынке помогают в эффективной борьбе с болезнями, вредителями и сорняками для повышения не только качества, но и количества урожая.</w:t>
      </w:r>
    </w:p>
    <w:p w:rsidR="00D0167A" w:rsidRPr="00061FD0" w:rsidRDefault="00D0167A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2150" w:rsidRPr="00061FD0" w:rsidRDefault="00222150" w:rsidP="00061FD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 xml:space="preserve">1.1.28. Рынок производства сертифицированных саженцев плодовых деревьев. Производством сертифицированных саженцев в районе занимаются четыре хозяйства: ЗАО СП «Авангард», ООО «Дубрава», </w:t>
      </w:r>
      <w:r w:rsidR="00F23448" w:rsidRPr="00061FD0">
        <w:rPr>
          <w:rFonts w:ascii="Times New Roman" w:hAnsi="Times New Roman" w:cs="Times New Roman"/>
          <w:bCs/>
          <w:sz w:val="26"/>
          <w:szCs w:val="26"/>
        </w:rPr>
        <w:t>питомники «Гранд» и «Твой сад»</w:t>
      </w:r>
      <w:r w:rsidRPr="00061FD0">
        <w:rPr>
          <w:rFonts w:ascii="Times New Roman" w:hAnsi="Times New Roman" w:cs="Times New Roman"/>
          <w:bCs/>
          <w:sz w:val="26"/>
          <w:szCs w:val="26"/>
        </w:rPr>
        <w:t>.</w:t>
      </w:r>
    </w:p>
    <w:p w:rsidR="00F23448" w:rsidRDefault="00222150" w:rsidP="00061FD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Благодаря приобретению современной высокоэффективной техники растёт энергообеспеченность аграриев, что позволяет им в оптимальные сроки и качественно проводить все сезонные работы, а также снижать затраты на энергоресурсы.</w:t>
      </w:r>
    </w:p>
    <w:p w:rsidR="00900808" w:rsidRPr="00061FD0" w:rsidRDefault="00900808" w:rsidP="00061FD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23448" w:rsidRDefault="00222150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1.1.29. Рынок производства материалов для озеленения ландшафтного дизайна. Значительный вклад в развитие сельского хозяйства вносят не только крупные сельхозпредприятия и крестьянские (фермерские) хозяйства, но и индивидуальные предприниматели и личные подсобные хозяйства. Личным подсобным хозяйством занимается каждый третий житель района, их у нас более 12 тысяч.</w:t>
      </w:r>
    </w:p>
    <w:p w:rsidR="00D0167A" w:rsidRPr="00061FD0" w:rsidRDefault="00D0167A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23448" w:rsidRPr="00061FD0" w:rsidRDefault="008D5164" w:rsidP="0048499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 xml:space="preserve">1.1.30. Рынок обработки металлических изделий. </w:t>
      </w:r>
      <w:r w:rsidR="00F23448" w:rsidRPr="00061FD0">
        <w:rPr>
          <w:rFonts w:ascii="Times New Roman" w:hAnsi="Times New Roman" w:cs="Times New Roman"/>
          <w:bCs/>
          <w:sz w:val="26"/>
          <w:szCs w:val="26"/>
        </w:rPr>
        <w:t>В последнее время подобные изделия обретают все больший спрос и актуальность, составляя довольно высокую конкуренцию для своих аналогов из дерева и пластика. Использование в изготовлении современных технологий позволяет получить не только прочные и надежные, но и красивые декоративные изделия, с отличным функционалом.</w:t>
      </w:r>
    </w:p>
    <w:p w:rsidR="00F23448" w:rsidRPr="00061FD0" w:rsidRDefault="00F23448" w:rsidP="00484993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 xml:space="preserve">По состоянию на 1 января 2023 года на территории района осуществляло деятельность 5 субъектов МСП. </w:t>
      </w:r>
    </w:p>
    <w:p w:rsidR="00F23448" w:rsidRDefault="00F23448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Основная задача  восстановить утерянный потенциал, а так же повысить качество предоставляемых услуг.</w:t>
      </w:r>
    </w:p>
    <w:p w:rsidR="00D0167A" w:rsidRPr="00061FD0" w:rsidRDefault="00D0167A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23448" w:rsidRPr="00061FD0" w:rsidRDefault="008D5164" w:rsidP="0048499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 xml:space="preserve">1.1.31. Рынок спортивных услуг и фитнеса. </w:t>
      </w:r>
      <w:r w:rsidR="00F23448" w:rsidRPr="00061FD0">
        <w:rPr>
          <w:rFonts w:ascii="Times New Roman" w:hAnsi="Times New Roman" w:cs="Times New Roman"/>
          <w:bCs/>
          <w:sz w:val="26"/>
          <w:szCs w:val="26"/>
        </w:rPr>
        <w:t>С каждым годом занятия спортом и ведение здорового образа жизни набирают популярность.</w:t>
      </w:r>
    </w:p>
    <w:p w:rsidR="00F23448" w:rsidRPr="00061FD0" w:rsidRDefault="00F23448" w:rsidP="00484993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 xml:space="preserve">На территории района деятельность осуществляет 1  субъект МСП и 3 самозанятых, предоставляющий услуги в сфере спорта. В настоящее время увеличивается число </w:t>
      </w:r>
      <w:r w:rsidRPr="00061FD0">
        <w:rPr>
          <w:rFonts w:ascii="Times New Roman" w:hAnsi="Times New Roman" w:cs="Times New Roman"/>
          <w:bCs/>
          <w:sz w:val="26"/>
          <w:szCs w:val="26"/>
        </w:rPr>
        <w:lastRenderedPageBreak/>
        <w:t>частных спортивных залов, а так же некоммерческих организаций на территории района.</w:t>
      </w:r>
    </w:p>
    <w:p w:rsidR="00F23448" w:rsidRPr="00061FD0" w:rsidRDefault="00F23448" w:rsidP="00484993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Задача к 2025 году – увеличить конкуренцию на товарном рынке, а так же повысить качество предоставляемых услуг.</w:t>
      </w:r>
    </w:p>
    <w:p w:rsidR="007C5F00" w:rsidRPr="00061FD0" w:rsidRDefault="00F23448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В соответствии с </w:t>
      </w:r>
      <w:hyperlink r:id="rId8" w:anchor="7D20K3" w:history="1">
        <w:r w:rsidRPr="00061FD0">
          <w:rPr>
            <w:rFonts w:ascii="Times New Roman" w:hAnsi="Times New Roman" w:cs="Times New Roman"/>
            <w:bCs/>
            <w:sz w:val="26"/>
            <w:szCs w:val="26"/>
          </w:rPr>
          <w:t>Указом Президента Российской Федерации от 21 июля 2020 г. N 474 "О национальных целях развития Российской Федерации до 2030 года"</w:t>
        </w:r>
      </w:hyperlink>
      <w:r w:rsidRPr="00061FD0">
        <w:rPr>
          <w:rFonts w:ascii="Times New Roman" w:hAnsi="Times New Roman" w:cs="Times New Roman"/>
          <w:bCs/>
          <w:sz w:val="26"/>
          <w:szCs w:val="26"/>
        </w:rPr>
        <w:t xml:space="preserve"> поставлена задача к 2030 году </w:t>
      </w:r>
      <w:proofErr w:type="gramStart"/>
      <w:r w:rsidRPr="00061FD0">
        <w:rPr>
          <w:rFonts w:ascii="Times New Roman" w:hAnsi="Times New Roman" w:cs="Times New Roman"/>
          <w:bCs/>
          <w:sz w:val="26"/>
          <w:szCs w:val="26"/>
        </w:rPr>
        <w:t>обеспечить</w:t>
      </w:r>
      <w:proofErr w:type="gramEnd"/>
      <w:r w:rsidRPr="00061FD0">
        <w:rPr>
          <w:rFonts w:ascii="Times New Roman" w:hAnsi="Times New Roman" w:cs="Times New Roman"/>
          <w:bCs/>
          <w:sz w:val="26"/>
          <w:szCs w:val="26"/>
        </w:rPr>
        <w:t xml:space="preserve"> увеличение до 70% доли граждан, систематически занимающихся физической культурой и спортом.</w:t>
      </w:r>
    </w:p>
    <w:p w:rsidR="00F23448" w:rsidRPr="00061FD0" w:rsidRDefault="00F23448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061FD0">
        <w:rPr>
          <w:rFonts w:ascii="Times New Roman" w:hAnsi="Times New Roman" w:cs="Times New Roman"/>
          <w:bCs/>
          <w:sz w:val="26"/>
          <w:szCs w:val="26"/>
        </w:rPr>
        <w:t xml:space="preserve">Результаты опроса на рынке  </w:t>
      </w:r>
      <w:r w:rsidR="00970BAB" w:rsidRPr="00061FD0">
        <w:rPr>
          <w:rFonts w:ascii="Times New Roman" w:hAnsi="Times New Roman" w:cs="Times New Roman"/>
          <w:bCs/>
          <w:sz w:val="26"/>
          <w:szCs w:val="26"/>
        </w:rPr>
        <w:t xml:space="preserve">спортивных услуг и фитнеса 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 показали, что </w:t>
      </w:r>
      <w:r w:rsidR="00970BAB" w:rsidRPr="00061FD0">
        <w:rPr>
          <w:rFonts w:ascii="Times New Roman" w:hAnsi="Times New Roman" w:cs="Times New Roman"/>
          <w:bCs/>
          <w:sz w:val="26"/>
          <w:szCs w:val="26"/>
        </w:rPr>
        <w:t>67</w:t>
      </w:r>
      <w:r w:rsidRPr="00061FD0">
        <w:rPr>
          <w:rFonts w:ascii="Times New Roman" w:hAnsi="Times New Roman" w:cs="Times New Roman"/>
          <w:bCs/>
          <w:sz w:val="26"/>
          <w:szCs w:val="26"/>
        </w:rPr>
        <w:t>%</w:t>
      </w:r>
      <w:r w:rsidR="00970BAB" w:rsidRPr="00061FD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 опрошенных считают, что рынок  представлен достаточным количеством объектов; </w:t>
      </w:r>
      <w:r w:rsidR="00061FD0">
        <w:rPr>
          <w:rFonts w:ascii="Times New Roman" w:hAnsi="Times New Roman" w:cs="Times New Roman"/>
          <w:bCs/>
          <w:sz w:val="26"/>
          <w:szCs w:val="26"/>
        </w:rPr>
        <w:t xml:space="preserve">   3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% опрошенных считают, что на территории Крыловского района избыточное количество таких объектов; </w:t>
      </w:r>
      <w:r w:rsidR="00970BAB" w:rsidRPr="00061FD0">
        <w:rPr>
          <w:rFonts w:ascii="Times New Roman" w:hAnsi="Times New Roman" w:cs="Times New Roman"/>
          <w:bCs/>
          <w:sz w:val="26"/>
          <w:szCs w:val="26"/>
        </w:rPr>
        <w:t>16</w:t>
      </w:r>
      <w:r w:rsidRPr="00061FD0">
        <w:rPr>
          <w:rFonts w:ascii="Times New Roman" w:hAnsi="Times New Roman" w:cs="Times New Roman"/>
          <w:bCs/>
          <w:sz w:val="26"/>
          <w:szCs w:val="26"/>
        </w:rPr>
        <w:t>% респондентов считают, что на территории района мало организаций, п</w:t>
      </w:r>
      <w:r w:rsidR="00970BAB" w:rsidRPr="00061FD0">
        <w:rPr>
          <w:rFonts w:ascii="Times New Roman" w:hAnsi="Times New Roman" w:cs="Times New Roman"/>
          <w:bCs/>
          <w:sz w:val="26"/>
          <w:szCs w:val="26"/>
        </w:rPr>
        <w:t>редставленных на данном рынке, 4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% считают, что нет совсем, </w:t>
      </w:r>
      <w:r w:rsidR="00061FD0"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Pr="00061FD0">
        <w:rPr>
          <w:rFonts w:ascii="Times New Roman" w:hAnsi="Times New Roman" w:cs="Times New Roman"/>
          <w:bCs/>
          <w:sz w:val="26"/>
          <w:szCs w:val="26"/>
        </w:rPr>
        <w:t>1</w:t>
      </w:r>
      <w:r w:rsidR="00970BAB" w:rsidRPr="00061FD0">
        <w:rPr>
          <w:rFonts w:ascii="Times New Roman" w:hAnsi="Times New Roman" w:cs="Times New Roman"/>
          <w:bCs/>
          <w:sz w:val="26"/>
          <w:szCs w:val="26"/>
        </w:rPr>
        <w:t>0</w:t>
      </w:r>
      <w:r w:rsidRPr="00061FD0">
        <w:rPr>
          <w:rFonts w:ascii="Times New Roman" w:hAnsi="Times New Roman" w:cs="Times New Roman"/>
          <w:bCs/>
          <w:sz w:val="26"/>
          <w:szCs w:val="26"/>
        </w:rPr>
        <w:t>% затрудняются ответить.</w:t>
      </w:r>
      <w:proofErr w:type="gramEnd"/>
    </w:p>
    <w:p w:rsidR="00F23448" w:rsidRPr="00061FD0" w:rsidRDefault="00F23448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 xml:space="preserve">Результаты опроса уровня цен на рынке </w:t>
      </w:r>
      <w:r w:rsidR="00970BAB" w:rsidRPr="00061FD0">
        <w:rPr>
          <w:rFonts w:ascii="Times New Roman" w:hAnsi="Times New Roman" w:cs="Times New Roman"/>
          <w:bCs/>
          <w:sz w:val="26"/>
          <w:szCs w:val="26"/>
        </w:rPr>
        <w:t xml:space="preserve">спортивных услуг и фитнеса </w:t>
      </w:r>
      <w:r w:rsidRPr="00061FD0">
        <w:rPr>
          <w:rFonts w:ascii="Times New Roman" w:hAnsi="Times New Roman" w:cs="Times New Roman"/>
          <w:bCs/>
          <w:sz w:val="26"/>
          <w:szCs w:val="26"/>
        </w:rPr>
        <w:t>показали,</w:t>
      </w:r>
      <w:r w:rsidR="00970BAB" w:rsidRPr="00061FD0">
        <w:rPr>
          <w:rFonts w:ascii="Times New Roman" w:hAnsi="Times New Roman" w:cs="Times New Roman"/>
          <w:bCs/>
          <w:sz w:val="26"/>
          <w:szCs w:val="26"/>
        </w:rPr>
        <w:t xml:space="preserve"> что 20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% опрошенных удовлетворены рынком, </w:t>
      </w:r>
      <w:r w:rsidR="00970BAB" w:rsidRPr="00061FD0">
        <w:rPr>
          <w:rFonts w:ascii="Times New Roman" w:hAnsi="Times New Roman" w:cs="Times New Roman"/>
          <w:bCs/>
          <w:sz w:val="26"/>
          <w:szCs w:val="26"/>
        </w:rPr>
        <w:t>50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% - скорее удовлетворены, 5 % - скорее не удовлетворены, </w:t>
      </w:r>
      <w:r w:rsidR="00E013AD" w:rsidRPr="00061FD0">
        <w:rPr>
          <w:rFonts w:ascii="Times New Roman" w:hAnsi="Times New Roman" w:cs="Times New Roman"/>
          <w:bCs/>
          <w:sz w:val="26"/>
          <w:szCs w:val="26"/>
        </w:rPr>
        <w:t>9</w:t>
      </w:r>
      <w:r w:rsidRPr="00061FD0">
        <w:rPr>
          <w:rFonts w:ascii="Times New Roman" w:hAnsi="Times New Roman" w:cs="Times New Roman"/>
          <w:bCs/>
          <w:sz w:val="26"/>
          <w:szCs w:val="26"/>
        </w:rPr>
        <w:t>% респондентов не удовлетворены услугами</w:t>
      </w:r>
      <w:r w:rsidR="00E013AD" w:rsidRPr="00061FD0">
        <w:rPr>
          <w:rFonts w:ascii="Times New Roman" w:hAnsi="Times New Roman" w:cs="Times New Roman"/>
          <w:bCs/>
          <w:sz w:val="26"/>
          <w:szCs w:val="26"/>
        </w:rPr>
        <w:t>, представленными этим рынком, 16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 % затрудняются ответить.</w:t>
      </w:r>
      <w:r w:rsidR="00970BAB" w:rsidRPr="00061FD0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F23448" w:rsidRPr="00061FD0" w:rsidRDefault="00F23448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 xml:space="preserve">Результаты опроса по уровню качества на рынке </w:t>
      </w:r>
      <w:r w:rsidR="00E013AD" w:rsidRPr="00061FD0">
        <w:rPr>
          <w:rFonts w:ascii="Times New Roman" w:hAnsi="Times New Roman" w:cs="Times New Roman"/>
          <w:bCs/>
          <w:sz w:val="26"/>
          <w:szCs w:val="26"/>
        </w:rPr>
        <w:t>спортивных услуг и фитнеса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 показали, что </w:t>
      </w:r>
      <w:r w:rsidR="007F6370" w:rsidRPr="00061FD0">
        <w:rPr>
          <w:rFonts w:ascii="Times New Roman" w:hAnsi="Times New Roman" w:cs="Times New Roman"/>
          <w:bCs/>
          <w:sz w:val="26"/>
          <w:szCs w:val="26"/>
        </w:rPr>
        <w:t>19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 % опрошенных удовлетворены рынком, 5</w:t>
      </w:r>
      <w:r w:rsidR="007F6370" w:rsidRPr="00061FD0">
        <w:rPr>
          <w:rFonts w:ascii="Times New Roman" w:hAnsi="Times New Roman" w:cs="Times New Roman"/>
          <w:bCs/>
          <w:sz w:val="26"/>
          <w:szCs w:val="26"/>
        </w:rPr>
        <w:t>1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% - скорее удовлетворены, </w:t>
      </w:r>
      <w:r w:rsidR="007F6370" w:rsidRPr="00061FD0">
        <w:rPr>
          <w:rFonts w:ascii="Times New Roman" w:hAnsi="Times New Roman" w:cs="Times New Roman"/>
          <w:bCs/>
          <w:sz w:val="26"/>
          <w:szCs w:val="26"/>
        </w:rPr>
        <w:t>4</w:t>
      </w:r>
      <w:r w:rsidR="00061FD0">
        <w:rPr>
          <w:rFonts w:ascii="Times New Roman" w:hAnsi="Times New Roman" w:cs="Times New Roman"/>
          <w:bCs/>
          <w:sz w:val="26"/>
          <w:szCs w:val="26"/>
        </w:rPr>
        <w:t>% - скорее не удовлетворены, 8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% респондентов не удовлетворены услугами, представленными этим рынком, </w:t>
      </w:r>
      <w:r w:rsidR="007F6370" w:rsidRPr="00061FD0">
        <w:rPr>
          <w:rFonts w:ascii="Times New Roman" w:hAnsi="Times New Roman" w:cs="Times New Roman"/>
          <w:bCs/>
          <w:sz w:val="26"/>
          <w:szCs w:val="26"/>
        </w:rPr>
        <w:t>12</w:t>
      </w:r>
      <w:r w:rsidRPr="00061FD0">
        <w:rPr>
          <w:rFonts w:ascii="Times New Roman" w:hAnsi="Times New Roman" w:cs="Times New Roman"/>
          <w:bCs/>
          <w:sz w:val="26"/>
          <w:szCs w:val="26"/>
        </w:rPr>
        <w:t>% затрудняются ответить.</w:t>
      </w:r>
    </w:p>
    <w:p w:rsidR="00F23448" w:rsidRPr="00484993" w:rsidRDefault="00F23448" w:rsidP="00484993">
      <w:pPr>
        <w:pStyle w:val="a7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highlight w:val="green"/>
          <w:lang w:eastAsia="ru-RU"/>
        </w:rPr>
      </w:pPr>
    </w:p>
    <w:p w:rsidR="007F6370" w:rsidRPr="00D0167A" w:rsidRDefault="00D0167A" w:rsidP="00D0167A">
      <w:pPr>
        <w:ind w:firstLine="708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</w:rPr>
        <w:t>1.2 Р</w:t>
      </w:r>
      <w:r w:rsidRPr="00D0167A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</w:rPr>
        <w:t>езультаты мониторинга удовлетворенности потребителей качеством товаров, работ и услуг на товарных рынках региона и состоянием ценовой конкуренции (данные об удовлетворённости качеством товаров, работ и услуг потребителей, приобретавших их в отчетном периоде, в разрезе рынков (при наличии), в том числе данные о наличии жалоб со стороны потребителей в надзорные органы по данной проблематике и динамике их поступления,  данные о восприятии</w:t>
      </w:r>
      <w:proofErr w:type="gramEnd"/>
      <w:r w:rsidRPr="00D0167A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</w:rPr>
        <w:t xml:space="preserve"> и динамике оценки потребителями состояния конкуренции между продавцами товаров, работ и услуг в регионе посредством ценообразования).</w:t>
      </w:r>
    </w:p>
    <w:p w:rsidR="00F23448" w:rsidRPr="00061FD0" w:rsidRDefault="007F6370" w:rsidP="0048499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 xml:space="preserve">Анализ результатов социологического опроса граждан муниципального образования </w:t>
      </w:r>
      <w:r w:rsidR="00D0167A">
        <w:rPr>
          <w:rFonts w:ascii="Times New Roman" w:hAnsi="Times New Roman" w:cs="Times New Roman"/>
          <w:bCs/>
          <w:sz w:val="26"/>
          <w:szCs w:val="26"/>
        </w:rPr>
        <w:t>Крыловский район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 показал следующее. В 2022 году в ежегодном анкетировании приняли участие </w:t>
      </w:r>
      <w:r w:rsidR="00FF7490" w:rsidRPr="00061FD0">
        <w:rPr>
          <w:rFonts w:ascii="Times New Roman" w:hAnsi="Times New Roman" w:cs="Times New Roman"/>
          <w:bCs/>
          <w:sz w:val="26"/>
          <w:szCs w:val="26"/>
        </w:rPr>
        <w:t>более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 1,</w:t>
      </w:r>
      <w:r w:rsidR="00FF7490" w:rsidRPr="00061FD0">
        <w:rPr>
          <w:rFonts w:ascii="Times New Roman" w:hAnsi="Times New Roman" w:cs="Times New Roman"/>
          <w:bCs/>
          <w:sz w:val="26"/>
          <w:szCs w:val="26"/>
        </w:rPr>
        <w:t>3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 тысячи граждан. Состояние конкуренции и характеристики товаров и услуг на рынках муниципального образования оценивали </w:t>
      </w:r>
      <w:r w:rsidR="00FF7490" w:rsidRPr="00061FD0">
        <w:rPr>
          <w:rFonts w:ascii="Times New Roman" w:hAnsi="Times New Roman" w:cs="Times New Roman"/>
          <w:bCs/>
          <w:sz w:val="26"/>
          <w:szCs w:val="26"/>
        </w:rPr>
        <w:t>867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 женщин и </w:t>
      </w:r>
      <w:r w:rsidR="00FF7490" w:rsidRPr="00061FD0">
        <w:rPr>
          <w:rFonts w:ascii="Times New Roman" w:hAnsi="Times New Roman" w:cs="Times New Roman"/>
          <w:bCs/>
          <w:sz w:val="26"/>
          <w:szCs w:val="26"/>
        </w:rPr>
        <w:t>466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 мужчин. Наибольший удельный вес в числе </w:t>
      </w:r>
      <w:proofErr w:type="gramStart"/>
      <w:r w:rsidRPr="00061FD0">
        <w:rPr>
          <w:rFonts w:ascii="Times New Roman" w:hAnsi="Times New Roman" w:cs="Times New Roman"/>
          <w:bCs/>
          <w:sz w:val="26"/>
          <w:szCs w:val="26"/>
        </w:rPr>
        <w:t>опрошенных</w:t>
      </w:r>
      <w:proofErr w:type="gramEnd"/>
      <w:r w:rsidRPr="00061FD0">
        <w:rPr>
          <w:rFonts w:ascii="Times New Roman" w:hAnsi="Times New Roman" w:cs="Times New Roman"/>
          <w:bCs/>
          <w:sz w:val="26"/>
          <w:szCs w:val="26"/>
        </w:rPr>
        <w:t>, как и в предыдущие годы,</w:t>
      </w:r>
      <w:r w:rsidR="00FF7490" w:rsidRPr="00061FD0">
        <w:rPr>
          <w:rFonts w:ascii="Times New Roman" w:hAnsi="Times New Roman" w:cs="Times New Roman"/>
          <w:bCs/>
          <w:sz w:val="26"/>
          <w:szCs w:val="26"/>
        </w:rPr>
        <w:t xml:space="preserve"> занимают работающие граждане (66</w:t>
      </w:r>
      <w:r w:rsidRPr="00061FD0">
        <w:rPr>
          <w:rFonts w:ascii="Times New Roman" w:hAnsi="Times New Roman" w:cs="Times New Roman"/>
          <w:bCs/>
          <w:sz w:val="26"/>
          <w:szCs w:val="26"/>
        </w:rPr>
        <w:t>%)</w:t>
      </w:r>
      <w:r w:rsidR="00FF7490" w:rsidRPr="00061FD0">
        <w:rPr>
          <w:rFonts w:ascii="Times New Roman" w:hAnsi="Times New Roman" w:cs="Times New Roman"/>
          <w:bCs/>
          <w:sz w:val="26"/>
          <w:szCs w:val="26"/>
        </w:rPr>
        <w:t>.</w:t>
      </w:r>
    </w:p>
    <w:p w:rsidR="00FF7490" w:rsidRPr="00061FD0" w:rsidRDefault="00FF7490" w:rsidP="00484993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Среднемесячный доход на одного члена семьи распределен следующим образом:</w:t>
      </w:r>
    </w:p>
    <w:p w:rsidR="00FF7490" w:rsidRPr="00061FD0" w:rsidRDefault="00D160B1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-</w:t>
      </w:r>
      <w:r w:rsidR="00FF7490" w:rsidRPr="00061FD0">
        <w:rPr>
          <w:rFonts w:ascii="Times New Roman" w:hAnsi="Times New Roman" w:cs="Times New Roman"/>
          <w:bCs/>
          <w:sz w:val="26"/>
          <w:szCs w:val="26"/>
        </w:rPr>
        <w:t>среднемесячный доход в расчете на одного члена до 10 тыс. рублей – 17 %</w:t>
      </w:r>
    </w:p>
    <w:p w:rsidR="00FF7490" w:rsidRPr="00061FD0" w:rsidRDefault="00D160B1" w:rsidP="00484993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-</w:t>
      </w:r>
      <w:r w:rsidR="00FF7490" w:rsidRPr="00061FD0">
        <w:rPr>
          <w:rFonts w:ascii="Times New Roman" w:hAnsi="Times New Roman" w:cs="Times New Roman"/>
          <w:bCs/>
          <w:sz w:val="26"/>
          <w:szCs w:val="26"/>
        </w:rPr>
        <w:t>среднемесячный доход в расчете на одного члена от 10 тыс. до 20 тыс. рублей – 53 %</w:t>
      </w:r>
    </w:p>
    <w:p w:rsidR="00FF7490" w:rsidRPr="00061FD0" w:rsidRDefault="00D160B1" w:rsidP="00484993">
      <w:pPr>
        <w:pStyle w:val="a7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-</w:t>
      </w:r>
      <w:r w:rsidR="00FF7490" w:rsidRPr="00061FD0">
        <w:rPr>
          <w:rFonts w:ascii="Times New Roman" w:hAnsi="Times New Roman" w:cs="Times New Roman"/>
          <w:bCs/>
          <w:sz w:val="26"/>
          <w:szCs w:val="26"/>
        </w:rPr>
        <w:t>среднемесячный доход в расчете на одного члена от 20 тыс. до 30 тыс. рублей – 18 %</w:t>
      </w:r>
    </w:p>
    <w:p w:rsidR="00FF7490" w:rsidRPr="00061FD0" w:rsidRDefault="00D160B1" w:rsidP="00484993">
      <w:pPr>
        <w:pStyle w:val="a7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-</w:t>
      </w:r>
      <w:r w:rsidR="00FF7490" w:rsidRPr="00061FD0">
        <w:rPr>
          <w:rFonts w:ascii="Times New Roman" w:hAnsi="Times New Roman" w:cs="Times New Roman"/>
          <w:bCs/>
          <w:sz w:val="26"/>
          <w:szCs w:val="26"/>
        </w:rPr>
        <w:t>среднемесячный доход в расчете на одного члена от 30 тыс. до 40 тыс. рублей – 7 %</w:t>
      </w:r>
    </w:p>
    <w:p w:rsidR="00FF7490" w:rsidRPr="00061FD0" w:rsidRDefault="00D160B1" w:rsidP="00484993">
      <w:pPr>
        <w:pStyle w:val="a7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lastRenderedPageBreak/>
        <w:t>-</w:t>
      </w:r>
      <w:r w:rsidR="00FF7490" w:rsidRPr="00061FD0">
        <w:rPr>
          <w:rFonts w:ascii="Times New Roman" w:hAnsi="Times New Roman" w:cs="Times New Roman"/>
          <w:bCs/>
          <w:sz w:val="26"/>
          <w:szCs w:val="26"/>
        </w:rPr>
        <w:t>среднемесячный доход в расчете на одного члена от 30 тыс. до 40 тыс. рублей – 3 %</w:t>
      </w:r>
    </w:p>
    <w:p w:rsidR="00FF7490" w:rsidRPr="00061FD0" w:rsidRDefault="00D160B1" w:rsidP="00484993">
      <w:pPr>
        <w:pStyle w:val="a7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-</w:t>
      </w:r>
      <w:r w:rsidR="00FF7490" w:rsidRPr="00061FD0">
        <w:rPr>
          <w:rFonts w:ascii="Times New Roman" w:hAnsi="Times New Roman" w:cs="Times New Roman"/>
          <w:bCs/>
          <w:sz w:val="26"/>
          <w:szCs w:val="26"/>
        </w:rPr>
        <w:t>среднемесячный доход в расчете на одного члена от 30 тыс. до 40 тыс. рублей – 2 %</w:t>
      </w:r>
    </w:p>
    <w:p w:rsidR="00D160B1" w:rsidRPr="00061FD0" w:rsidRDefault="00FF7490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 xml:space="preserve">Участники анкетирования </w:t>
      </w:r>
      <w:proofErr w:type="gramStart"/>
      <w:r w:rsidRPr="00061FD0">
        <w:rPr>
          <w:rFonts w:ascii="Times New Roman" w:hAnsi="Times New Roman" w:cs="Times New Roman"/>
          <w:bCs/>
          <w:sz w:val="26"/>
          <w:szCs w:val="26"/>
        </w:rPr>
        <w:t>оценили уровень цен на товарных ры</w:t>
      </w:r>
      <w:r w:rsidR="00730ADF" w:rsidRPr="00061FD0">
        <w:rPr>
          <w:rFonts w:ascii="Times New Roman" w:hAnsi="Times New Roman" w:cs="Times New Roman"/>
          <w:bCs/>
          <w:sz w:val="26"/>
          <w:szCs w:val="26"/>
        </w:rPr>
        <w:t>нках муниципального образования 75 % опрошенных считают</w:t>
      </w:r>
      <w:proofErr w:type="gramEnd"/>
      <w:r w:rsidR="00730ADF" w:rsidRPr="00061FD0">
        <w:rPr>
          <w:rFonts w:ascii="Times New Roman" w:hAnsi="Times New Roman" w:cs="Times New Roman"/>
          <w:bCs/>
          <w:sz w:val="26"/>
          <w:szCs w:val="26"/>
        </w:rPr>
        <w:t>, что уровень цен за последние 3 года вырос, наиболее это заметно в сфере здравоохранения 76%, ЖКХ – 80 %, торговля и услуги населению – 78%.</w:t>
      </w:r>
    </w:p>
    <w:p w:rsidR="00D160B1" w:rsidRPr="00061FD0" w:rsidRDefault="00FF7490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 xml:space="preserve">Участники анкетирования оценили уровень </w:t>
      </w:r>
      <w:r w:rsidR="00D160B1" w:rsidRPr="00061FD0">
        <w:rPr>
          <w:rFonts w:ascii="Times New Roman" w:hAnsi="Times New Roman" w:cs="Times New Roman"/>
          <w:bCs/>
          <w:sz w:val="26"/>
          <w:szCs w:val="26"/>
        </w:rPr>
        <w:t>качества товаров и услуг на товарных рынках в муниципальном образовании Крыловский район в течение последних 3 лет:</w:t>
      </w:r>
    </w:p>
    <w:p w:rsidR="00D160B1" w:rsidRPr="00061FD0" w:rsidRDefault="00CA1480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 xml:space="preserve">На рынке </w:t>
      </w:r>
      <w:r w:rsidR="00D160B1" w:rsidRPr="00061FD0">
        <w:rPr>
          <w:rFonts w:ascii="Times New Roman" w:hAnsi="Times New Roman" w:cs="Times New Roman"/>
          <w:bCs/>
          <w:sz w:val="26"/>
          <w:szCs w:val="26"/>
        </w:rPr>
        <w:t xml:space="preserve"> образования большинство 45% отметили повышение качества, 9 % снижение качества,30% качество не изменилось, </w:t>
      </w:r>
      <w:r w:rsidR="00B945B8" w:rsidRPr="00061FD0">
        <w:rPr>
          <w:rFonts w:ascii="Times New Roman" w:hAnsi="Times New Roman" w:cs="Times New Roman"/>
          <w:bCs/>
          <w:sz w:val="26"/>
          <w:szCs w:val="26"/>
        </w:rPr>
        <w:t>16 % затруднились ответить.</w:t>
      </w:r>
    </w:p>
    <w:p w:rsidR="00B945B8" w:rsidRPr="00061FD0" w:rsidRDefault="00CA1480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 xml:space="preserve">На социальном рынке  </w:t>
      </w:r>
      <w:r w:rsidR="00B945B8" w:rsidRPr="00061FD0">
        <w:rPr>
          <w:rFonts w:ascii="Times New Roman" w:hAnsi="Times New Roman" w:cs="Times New Roman"/>
          <w:bCs/>
          <w:sz w:val="26"/>
          <w:szCs w:val="26"/>
        </w:rPr>
        <w:t>46% отметили повышение качества, 7% снижение качества, 30 % качество не изменилось, 17% затруднились ответить.</w:t>
      </w:r>
    </w:p>
    <w:p w:rsidR="00B945B8" w:rsidRPr="00061FD0" w:rsidRDefault="00CA1480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 xml:space="preserve">На рынке  </w:t>
      </w:r>
      <w:r w:rsidR="00B945B8" w:rsidRPr="00061FD0">
        <w:rPr>
          <w:rFonts w:ascii="Times New Roman" w:hAnsi="Times New Roman" w:cs="Times New Roman"/>
          <w:bCs/>
          <w:sz w:val="26"/>
          <w:szCs w:val="26"/>
        </w:rPr>
        <w:t>здравоохранения 40% отметили повышение качества, 18% снижение качества, 28% качество не изменилось, 16% затруднились ответить.</w:t>
      </w:r>
    </w:p>
    <w:p w:rsidR="00B945B8" w:rsidRPr="00061FD0" w:rsidRDefault="00CA1480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 xml:space="preserve">На рынке  </w:t>
      </w:r>
      <w:r w:rsidR="00B945B8" w:rsidRPr="00061FD0">
        <w:rPr>
          <w:rFonts w:ascii="Times New Roman" w:hAnsi="Times New Roman" w:cs="Times New Roman"/>
          <w:bCs/>
          <w:sz w:val="26"/>
          <w:szCs w:val="26"/>
        </w:rPr>
        <w:t>ЖКХ 42 % отметили повышение качества, 11% снижение качества, 33% качество не изменилось, 14% затруднились ответить.</w:t>
      </w:r>
    </w:p>
    <w:p w:rsidR="00B945B8" w:rsidRPr="00061FD0" w:rsidRDefault="00CA1480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На</w:t>
      </w:r>
      <w:r w:rsidR="00B945B8" w:rsidRPr="00061FD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61FD0">
        <w:rPr>
          <w:rFonts w:ascii="Times New Roman" w:hAnsi="Times New Roman" w:cs="Times New Roman"/>
          <w:bCs/>
          <w:sz w:val="26"/>
          <w:szCs w:val="26"/>
        </w:rPr>
        <w:t>рынке  транспортного комплекса</w:t>
      </w:r>
      <w:r w:rsidR="00B945B8" w:rsidRPr="00061FD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61FD0">
        <w:rPr>
          <w:rFonts w:ascii="Times New Roman" w:hAnsi="Times New Roman" w:cs="Times New Roman"/>
          <w:bCs/>
          <w:sz w:val="26"/>
          <w:szCs w:val="26"/>
        </w:rPr>
        <w:t>42</w:t>
      </w:r>
      <w:r w:rsidR="00B945B8" w:rsidRPr="00061FD0">
        <w:rPr>
          <w:rFonts w:ascii="Times New Roman" w:hAnsi="Times New Roman" w:cs="Times New Roman"/>
          <w:bCs/>
          <w:sz w:val="26"/>
          <w:szCs w:val="26"/>
        </w:rPr>
        <w:t xml:space="preserve">% отметили повышение качества, </w:t>
      </w:r>
      <w:r w:rsidRPr="00061FD0">
        <w:rPr>
          <w:rFonts w:ascii="Times New Roman" w:hAnsi="Times New Roman" w:cs="Times New Roman"/>
          <w:bCs/>
          <w:sz w:val="26"/>
          <w:szCs w:val="26"/>
        </w:rPr>
        <w:t>7</w:t>
      </w:r>
      <w:r w:rsidR="00B945B8" w:rsidRPr="00061FD0">
        <w:rPr>
          <w:rFonts w:ascii="Times New Roman" w:hAnsi="Times New Roman" w:cs="Times New Roman"/>
          <w:bCs/>
          <w:sz w:val="26"/>
          <w:szCs w:val="26"/>
        </w:rPr>
        <w:t xml:space="preserve">% снижение качества, </w:t>
      </w:r>
      <w:r w:rsidRPr="00061FD0">
        <w:rPr>
          <w:rFonts w:ascii="Times New Roman" w:hAnsi="Times New Roman" w:cs="Times New Roman"/>
          <w:bCs/>
          <w:sz w:val="26"/>
          <w:szCs w:val="26"/>
        </w:rPr>
        <w:t>23</w:t>
      </w:r>
      <w:r w:rsidR="00B945B8" w:rsidRPr="00061FD0">
        <w:rPr>
          <w:rFonts w:ascii="Times New Roman" w:hAnsi="Times New Roman" w:cs="Times New Roman"/>
          <w:bCs/>
          <w:sz w:val="26"/>
          <w:szCs w:val="26"/>
        </w:rPr>
        <w:t xml:space="preserve"> % качество не изменилось, </w:t>
      </w:r>
      <w:r w:rsidRPr="00061FD0">
        <w:rPr>
          <w:rFonts w:ascii="Times New Roman" w:hAnsi="Times New Roman" w:cs="Times New Roman"/>
          <w:bCs/>
          <w:sz w:val="26"/>
          <w:szCs w:val="26"/>
        </w:rPr>
        <w:t>28</w:t>
      </w:r>
      <w:r w:rsidR="00B945B8" w:rsidRPr="00061FD0">
        <w:rPr>
          <w:rFonts w:ascii="Times New Roman" w:hAnsi="Times New Roman" w:cs="Times New Roman"/>
          <w:bCs/>
          <w:sz w:val="26"/>
          <w:szCs w:val="26"/>
        </w:rPr>
        <w:t>% затруднились ответить.</w:t>
      </w:r>
    </w:p>
    <w:p w:rsidR="00B945B8" w:rsidRPr="00061FD0" w:rsidRDefault="00CA1480" w:rsidP="0048499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На рынке  информационных технологий 41% отметили повышение качества, 5% снижение качества, 31 % качество не изменилось, 23% затруднились ответить.</w:t>
      </w:r>
    </w:p>
    <w:p w:rsidR="00B945B8" w:rsidRPr="00061FD0" w:rsidRDefault="00CA1480" w:rsidP="00954AC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На рынке  строительства  45% отметили повышение качества, 9% снижение качества, 33% качество не изменилось, 13% затруднились ответить.</w:t>
      </w:r>
    </w:p>
    <w:p w:rsidR="00CA1480" w:rsidRPr="00061FD0" w:rsidRDefault="00CA1480" w:rsidP="00954AC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 xml:space="preserve">На рынке  агропромышленного комплекса  </w:t>
      </w:r>
      <w:r w:rsidR="00AB2F6D" w:rsidRPr="00061FD0">
        <w:rPr>
          <w:rFonts w:ascii="Times New Roman" w:hAnsi="Times New Roman" w:cs="Times New Roman"/>
          <w:bCs/>
          <w:sz w:val="26"/>
          <w:szCs w:val="26"/>
        </w:rPr>
        <w:t>45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% отметили повышение качества, </w:t>
      </w:r>
      <w:r w:rsidR="00AB2F6D" w:rsidRPr="00061FD0">
        <w:rPr>
          <w:rFonts w:ascii="Times New Roman" w:hAnsi="Times New Roman" w:cs="Times New Roman"/>
          <w:bCs/>
          <w:sz w:val="26"/>
          <w:szCs w:val="26"/>
        </w:rPr>
        <w:t>4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% снижение качества, </w:t>
      </w:r>
      <w:r w:rsidR="00AB2F6D" w:rsidRPr="00061FD0">
        <w:rPr>
          <w:rFonts w:ascii="Times New Roman" w:hAnsi="Times New Roman" w:cs="Times New Roman"/>
          <w:bCs/>
          <w:sz w:val="26"/>
          <w:szCs w:val="26"/>
        </w:rPr>
        <w:t>27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% качество не изменилось, </w:t>
      </w:r>
      <w:r w:rsidR="00AB2F6D" w:rsidRPr="00061FD0">
        <w:rPr>
          <w:rFonts w:ascii="Times New Roman" w:hAnsi="Times New Roman" w:cs="Times New Roman"/>
          <w:bCs/>
          <w:sz w:val="26"/>
          <w:szCs w:val="26"/>
        </w:rPr>
        <w:t>24</w:t>
      </w:r>
      <w:r w:rsidRPr="00061FD0">
        <w:rPr>
          <w:rFonts w:ascii="Times New Roman" w:hAnsi="Times New Roman" w:cs="Times New Roman"/>
          <w:bCs/>
          <w:sz w:val="26"/>
          <w:szCs w:val="26"/>
        </w:rPr>
        <w:t>% затруднились ответить</w:t>
      </w:r>
    </w:p>
    <w:p w:rsidR="00AB2F6D" w:rsidRPr="00061FD0" w:rsidRDefault="00AB2F6D" w:rsidP="00954AC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На рынке  промышленности и добычи полезных ископаемых</w:t>
      </w:r>
    </w:p>
    <w:p w:rsidR="00AB2F6D" w:rsidRPr="00061FD0" w:rsidRDefault="00AB2F6D" w:rsidP="00954ACF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41 % отметили повышение качества, 4% снижение качества, 30 % качество не изменилось, 25% затруднились ответить.</w:t>
      </w:r>
    </w:p>
    <w:p w:rsidR="00AB2F6D" w:rsidRPr="00061FD0" w:rsidRDefault="00AB2F6D" w:rsidP="00954AC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 xml:space="preserve">На рынке  </w:t>
      </w:r>
      <w:r w:rsidR="00EA56E9" w:rsidRPr="00061FD0">
        <w:rPr>
          <w:rFonts w:ascii="Times New Roman" w:hAnsi="Times New Roman" w:cs="Times New Roman"/>
          <w:bCs/>
          <w:sz w:val="26"/>
          <w:szCs w:val="26"/>
        </w:rPr>
        <w:t xml:space="preserve">торговли и услуги населению </w:t>
      </w:r>
      <w:r w:rsidRPr="00061FD0">
        <w:rPr>
          <w:rFonts w:ascii="Times New Roman" w:hAnsi="Times New Roman" w:cs="Times New Roman"/>
          <w:bCs/>
          <w:sz w:val="26"/>
          <w:szCs w:val="26"/>
        </w:rPr>
        <w:t>4</w:t>
      </w:r>
      <w:r w:rsidR="003A2B1D" w:rsidRPr="00061FD0">
        <w:rPr>
          <w:rFonts w:ascii="Times New Roman" w:hAnsi="Times New Roman" w:cs="Times New Roman"/>
          <w:bCs/>
          <w:sz w:val="26"/>
          <w:szCs w:val="26"/>
        </w:rPr>
        <w:t>6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% отметили повышение качества, </w:t>
      </w:r>
      <w:r w:rsidR="00EA56E9" w:rsidRPr="00061FD0">
        <w:rPr>
          <w:rFonts w:ascii="Times New Roman" w:hAnsi="Times New Roman" w:cs="Times New Roman"/>
          <w:bCs/>
          <w:sz w:val="26"/>
          <w:szCs w:val="26"/>
        </w:rPr>
        <w:t>9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% снижение качества, </w:t>
      </w:r>
      <w:r w:rsidR="003A2B1D" w:rsidRPr="00061FD0">
        <w:rPr>
          <w:rFonts w:ascii="Times New Roman" w:hAnsi="Times New Roman" w:cs="Times New Roman"/>
          <w:bCs/>
          <w:sz w:val="26"/>
          <w:szCs w:val="26"/>
        </w:rPr>
        <w:t>28</w:t>
      </w:r>
      <w:r w:rsidRPr="00061FD0">
        <w:rPr>
          <w:rFonts w:ascii="Times New Roman" w:hAnsi="Times New Roman" w:cs="Times New Roman"/>
          <w:bCs/>
          <w:sz w:val="26"/>
          <w:szCs w:val="26"/>
        </w:rPr>
        <w:t xml:space="preserve">% качество не изменилось, </w:t>
      </w:r>
      <w:r w:rsidR="003A2B1D" w:rsidRPr="00061FD0">
        <w:rPr>
          <w:rFonts w:ascii="Times New Roman" w:hAnsi="Times New Roman" w:cs="Times New Roman"/>
          <w:bCs/>
          <w:sz w:val="26"/>
          <w:szCs w:val="26"/>
        </w:rPr>
        <w:t>17</w:t>
      </w:r>
      <w:r w:rsidRPr="00061FD0">
        <w:rPr>
          <w:rFonts w:ascii="Times New Roman" w:hAnsi="Times New Roman" w:cs="Times New Roman"/>
          <w:bCs/>
          <w:sz w:val="26"/>
          <w:szCs w:val="26"/>
        </w:rPr>
        <w:t>% затруднились ответить</w:t>
      </w:r>
      <w:r w:rsidR="00EA56E9" w:rsidRPr="00061FD0">
        <w:rPr>
          <w:rFonts w:ascii="Times New Roman" w:hAnsi="Times New Roman" w:cs="Times New Roman"/>
          <w:bCs/>
          <w:sz w:val="26"/>
          <w:szCs w:val="26"/>
        </w:rPr>
        <w:t>.</w:t>
      </w:r>
    </w:p>
    <w:p w:rsidR="003A2B1D" w:rsidRPr="00061FD0" w:rsidRDefault="003A2B1D" w:rsidP="00954AC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На рынке  санаторно-курортного комплекса 40% отметили повышение качества, 9% снижение качества, 22% качество не изменилось, 29% затруднились ответить.</w:t>
      </w:r>
    </w:p>
    <w:p w:rsidR="003A2B1D" w:rsidRPr="00061FD0" w:rsidRDefault="003A2B1D" w:rsidP="00954AC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На рынке  санаторно-курортного комплекса 41% отметили повышение качества, 8% снижение качества, 28% качество не изменилось, 23% затруднились ответить.</w:t>
      </w:r>
    </w:p>
    <w:p w:rsidR="00CA1480" w:rsidRPr="00061FD0" w:rsidRDefault="00704E96" w:rsidP="00954AC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61FD0">
        <w:rPr>
          <w:rFonts w:ascii="Times New Roman" w:hAnsi="Times New Roman" w:cs="Times New Roman"/>
          <w:bCs/>
          <w:sz w:val="26"/>
          <w:szCs w:val="26"/>
        </w:rPr>
        <w:t>Уровень доступности на всех вышеуказанных рынках согласно анкетированию повысился в среднем на 44%.</w:t>
      </w:r>
    </w:p>
    <w:p w:rsidR="00954ACF" w:rsidRDefault="00954ACF" w:rsidP="00954A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highlight w:val="green"/>
          <w:lang w:eastAsia="ru-RU"/>
        </w:rPr>
      </w:pPr>
    </w:p>
    <w:p w:rsidR="00900808" w:rsidRDefault="00900808" w:rsidP="00954A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highlight w:val="green"/>
          <w:lang w:eastAsia="ru-RU"/>
        </w:rPr>
      </w:pPr>
    </w:p>
    <w:p w:rsidR="00900808" w:rsidRDefault="00900808" w:rsidP="00954A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highlight w:val="green"/>
          <w:lang w:eastAsia="ru-RU"/>
        </w:rPr>
      </w:pPr>
    </w:p>
    <w:p w:rsidR="00900808" w:rsidRDefault="00900808" w:rsidP="00954A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highlight w:val="green"/>
          <w:lang w:eastAsia="ru-RU"/>
        </w:rPr>
      </w:pPr>
    </w:p>
    <w:p w:rsidR="00900808" w:rsidRDefault="00900808" w:rsidP="00954A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highlight w:val="green"/>
          <w:lang w:eastAsia="ru-RU"/>
        </w:rPr>
      </w:pPr>
    </w:p>
    <w:p w:rsidR="00900808" w:rsidRDefault="00900808" w:rsidP="00954A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highlight w:val="green"/>
          <w:lang w:eastAsia="ru-RU"/>
        </w:rPr>
      </w:pPr>
    </w:p>
    <w:p w:rsidR="00900808" w:rsidRDefault="00900808" w:rsidP="00954A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highlight w:val="green"/>
          <w:lang w:eastAsia="ru-RU"/>
        </w:rPr>
      </w:pPr>
    </w:p>
    <w:p w:rsidR="00900808" w:rsidRDefault="00900808" w:rsidP="00954A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highlight w:val="green"/>
          <w:lang w:eastAsia="ru-RU"/>
        </w:rPr>
      </w:pPr>
    </w:p>
    <w:p w:rsidR="00900808" w:rsidRPr="00954ACF" w:rsidRDefault="00900808" w:rsidP="00954A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highlight w:val="green"/>
          <w:lang w:eastAsia="ru-RU"/>
        </w:rPr>
      </w:pPr>
    </w:p>
    <w:p w:rsidR="00D0167A" w:rsidRPr="00D0167A" w:rsidRDefault="00D0167A" w:rsidP="00D016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1.3</w:t>
      </w:r>
      <w:r w:rsidR="00900808">
        <w:rPr>
          <w:rFonts w:ascii="Times New Roman" w:hAnsi="Times New Roman" w:cs="Times New Roman"/>
          <w:b/>
          <w:sz w:val="26"/>
          <w:szCs w:val="26"/>
        </w:rPr>
        <w:t>. У</w:t>
      </w:r>
      <w:r w:rsidRPr="00D0167A">
        <w:rPr>
          <w:rFonts w:ascii="Times New Roman" w:hAnsi="Times New Roman" w:cs="Times New Roman"/>
          <w:b/>
          <w:sz w:val="26"/>
          <w:szCs w:val="26"/>
        </w:rPr>
        <w:t>казываются результаты мониторинга удовлетворенности субъектов предпринимательской деятельности и потребителей товаров, работ и услуг качеством (в том числе уровнем доступности, понятности и удобства получения) официальной информации о состоянии конкурентной среды на товарных рынках региона и деятельности по содействию развитию конкуренции, размещаемой Уполномоченным органом и муниципальным образованиями.</w:t>
      </w:r>
    </w:p>
    <w:p w:rsidR="00B80185" w:rsidRPr="00061FD0" w:rsidRDefault="00B80185" w:rsidP="00061F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ru-RU"/>
        </w:rPr>
      </w:pPr>
    </w:p>
    <w:p w:rsidR="00B80185" w:rsidRDefault="00B80185" w:rsidP="00954ACF">
      <w:pPr>
        <w:pStyle w:val="a7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332FF" w:rsidRDefault="008332FF" w:rsidP="00954AC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32FF">
        <w:rPr>
          <w:rFonts w:ascii="Times New Roman" w:hAnsi="Times New Roman" w:cs="Times New Roman"/>
          <w:sz w:val="26"/>
          <w:szCs w:val="26"/>
        </w:rPr>
        <w:t>Сфера бизнеса – важнейшим и самым большим по объёму сектором информационного рынка. Привлекательность данного рынка с точки зрения спроса сделала информационное обеспечение бизнеса одной из приоритетных задач информационной деятельности.</w:t>
      </w:r>
    </w:p>
    <w:p w:rsidR="00321C62" w:rsidRPr="00C8569B" w:rsidRDefault="008332FF" w:rsidP="00954AC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1C62">
        <w:rPr>
          <w:rFonts w:ascii="Times New Roman" w:hAnsi="Times New Roman" w:cs="Times New Roman"/>
          <w:sz w:val="26"/>
          <w:szCs w:val="26"/>
        </w:rPr>
        <w:t xml:space="preserve">Большинство представителей бизнеса </w:t>
      </w:r>
      <w:r w:rsidR="00321C62" w:rsidRPr="00321C62">
        <w:rPr>
          <w:rFonts w:ascii="Times New Roman" w:hAnsi="Times New Roman" w:cs="Times New Roman"/>
          <w:sz w:val="26"/>
          <w:szCs w:val="26"/>
        </w:rPr>
        <w:t xml:space="preserve">70% опрошенных </w:t>
      </w:r>
      <w:r w:rsidRPr="00321C62">
        <w:rPr>
          <w:rFonts w:ascii="Times New Roman" w:hAnsi="Times New Roman" w:cs="Times New Roman"/>
          <w:sz w:val="26"/>
          <w:szCs w:val="26"/>
        </w:rPr>
        <w:t>на вопрос,  каким источникам информации о состоянии конкурентной среды на рынках товаров, работ и услуг Краснодарского края и деятельности по содействию развитию конкуренции доверяют и какими предпочитают пользоваться</w:t>
      </w:r>
      <w:r w:rsidR="00321C62" w:rsidRPr="00321C62">
        <w:rPr>
          <w:rFonts w:ascii="Times New Roman" w:hAnsi="Times New Roman" w:cs="Times New Roman"/>
          <w:sz w:val="26"/>
          <w:szCs w:val="26"/>
        </w:rPr>
        <w:t xml:space="preserve"> отдают предпочтение </w:t>
      </w:r>
      <w:r w:rsidR="00321C62">
        <w:rPr>
          <w:rFonts w:ascii="Times New Roman" w:hAnsi="Times New Roman" w:cs="Times New Roman"/>
          <w:sz w:val="26"/>
          <w:szCs w:val="26"/>
        </w:rPr>
        <w:t>сети интернет и телевидению</w:t>
      </w:r>
      <w:r w:rsidRPr="00321C6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21C62" w:rsidRPr="007F7C31" w:rsidRDefault="00B049D0" w:rsidP="00954AC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49D0">
        <w:rPr>
          <w:rFonts w:ascii="Times New Roman" w:hAnsi="Times New Roman" w:cs="Times New Roman"/>
          <w:sz w:val="26"/>
          <w:szCs w:val="26"/>
        </w:rPr>
        <w:t>Оценка качества официальной информации о состоянии конкурентной среды на рынках товаров и услуг Краснодарского края, размещаемой в открытом доступе, субъектами предпринимательской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D5164" w:rsidRPr="00B049D0" w:rsidRDefault="007F7C31" w:rsidP="00954AC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7C31">
        <w:rPr>
          <w:rFonts w:ascii="Times New Roman" w:hAnsi="Times New Roman" w:cs="Times New Roman"/>
          <w:sz w:val="26"/>
          <w:szCs w:val="26"/>
        </w:rPr>
        <w:t>Результаты опроса характеризуют  информацию о состоянии конкурентной среды муниципального образования Крыловский район как достаточно понятную, доступную и удобную в получении.</w:t>
      </w:r>
    </w:p>
    <w:tbl>
      <w:tblPr>
        <w:tblStyle w:val="10"/>
        <w:tblpPr w:leftFromText="180" w:rightFromText="180" w:vertAnchor="text" w:horzAnchor="margin" w:tblpXSpec="center" w:tblpY="202"/>
        <w:tblW w:w="0" w:type="auto"/>
        <w:tblLayout w:type="fixed"/>
        <w:tblLook w:val="04A0"/>
      </w:tblPr>
      <w:tblGrid>
        <w:gridCol w:w="3202"/>
        <w:gridCol w:w="1442"/>
        <w:gridCol w:w="1427"/>
        <w:gridCol w:w="1400"/>
        <w:gridCol w:w="1232"/>
        <w:gridCol w:w="1152"/>
      </w:tblGrid>
      <w:tr w:rsidR="00C8569B" w:rsidRPr="00061FD0" w:rsidTr="00C8569B">
        <w:trPr>
          <w:cantSplit/>
          <w:trHeight w:val="1125"/>
        </w:trPr>
        <w:tc>
          <w:tcPr>
            <w:tcW w:w="3202" w:type="dxa"/>
            <w:vAlign w:val="center"/>
          </w:tcPr>
          <w:p w:rsidR="003F0824" w:rsidRPr="00061FD0" w:rsidRDefault="003F0824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Cs w:val="24"/>
                <w:lang w:eastAsia="ru-RU"/>
              </w:rPr>
            </w:pPr>
          </w:p>
        </w:tc>
        <w:tc>
          <w:tcPr>
            <w:tcW w:w="1442" w:type="dxa"/>
            <w:vAlign w:val="center"/>
          </w:tcPr>
          <w:p w:rsidR="003F0824" w:rsidRPr="00061FD0" w:rsidRDefault="003F0824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Удовлетв</w:t>
            </w: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о</w:t>
            </w: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ри</w:t>
            </w:r>
            <w:r w:rsidR="00231743"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softHyphen/>
            </w: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тельно</w:t>
            </w:r>
          </w:p>
        </w:tc>
        <w:tc>
          <w:tcPr>
            <w:tcW w:w="1427" w:type="dxa"/>
            <w:vAlign w:val="center"/>
          </w:tcPr>
          <w:p w:rsidR="003F0824" w:rsidRPr="00061FD0" w:rsidRDefault="003F0824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Скорее удовлетв</w:t>
            </w: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о</w:t>
            </w: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рительно</w:t>
            </w:r>
          </w:p>
        </w:tc>
        <w:tc>
          <w:tcPr>
            <w:tcW w:w="1400" w:type="dxa"/>
            <w:vAlign w:val="center"/>
          </w:tcPr>
          <w:p w:rsidR="003F0824" w:rsidRPr="00061FD0" w:rsidRDefault="003F0824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Скорее н</w:t>
            </w: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е</w:t>
            </w: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удовлетв</w:t>
            </w: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о</w:t>
            </w: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рительно</w:t>
            </w:r>
          </w:p>
        </w:tc>
        <w:tc>
          <w:tcPr>
            <w:tcW w:w="1232" w:type="dxa"/>
            <w:vAlign w:val="center"/>
          </w:tcPr>
          <w:p w:rsidR="003F0824" w:rsidRPr="00061FD0" w:rsidRDefault="003F0824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Неудовл</w:t>
            </w: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е</w:t>
            </w: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твор</w:t>
            </w: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и</w:t>
            </w: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тельно</w:t>
            </w:r>
          </w:p>
        </w:tc>
        <w:tc>
          <w:tcPr>
            <w:tcW w:w="1152" w:type="dxa"/>
            <w:vAlign w:val="center"/>
          </w:tcPr>
          <w:p w:rsidR="003F0824" w:rsidRPr="00061FD0" w:rsidRDefault="003F0824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Затру</w:t>
            </w: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д</w:t>
            </w: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няюсь ответить</w:t>
            </w:r>
          </w:p>
        </w:tc>
      </w:tr>
      <w:tr w:rsidR="00C8569B" w:rsidRPr="00061FD0" w:rsidTr="00C8569B">
        <w:trPr>
          <w:trHeight w:val="558"/>
        </w:trPr>
        <w:tc>
          <w:tcPr>
            <w:tcW w:w="3202" w:type="dxa"/>
            <w:vAlign w:val="center"/>
          </w:tcPr>
          <w:p w:rsidR="003F0824" w:rsidRPr="00061FD0" w:rsidRDefault="003F0824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Уровень доступности</w:t>
            </w:r>
          </w:p>
        </w:tc>
        <w:tc>
          <w:tcPr>
            <w:tcW w:w="1442" w:type="dxa"/>
            <w:vAlign w:val="center"/>
          </w:tcPr>
          <w:p w:rsidR="003F0824" w:rsidRPr="00061FD0" w:rsidRDefault="00357D79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193</w:t>
            </w:r>
          </w:p>
        </w:tc>
        <w:tc>
          <w:tcPr>
            <w:tcW w:w="1427" w:type="dxa"/>
            <w:vAlign w:val="center"/>
          </w:tcPr>
          <w:p w:rsidR="003F0824" w:rsidRPr="00061FD0" w:rsidRDefault="00B049D0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59</w:t>
            </w:r>
          </w:p>
        </w:tc>
        <w:tc>
          <w:tcPr>
            <w:tcW w:w="1400" w:type="dxa"/>
            <w:vAlign w:val="center"/>
          </w:tcPr>
          <w:p w:rsidR="003F0824" w:rsidRPr="00061FD0" w:rsidRDefault="00B049D0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3</w:t>
            </w:r>
          </w:p>
        </w:tc>
        <w:tc>
          <w:tcPr>
            <w:tcW w:w="1232" w:type="dxa"/>
            <w:vAlign w:val="center"/>
          </w:tcPr>
          <w:p w:rsidR="003F0824" w:rsidRPr="00061FD0" w:rsidRDefault="00B049D0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7</w:t>
            </w:r>
          </w:p>
        </w:tc>
        <w:tc>
          <w:tcPr>
            <w:tcW w:w="1152" w:type="dxa"/>
            <w:vAlign w:val="center"/>
          </w:tcPr>
          <w:p w:rsidR="003F0824" w:rsidRPr="00061FD0" w:rsidRDefault="00B049D0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7</w:t>
            </w:r>
          </w:p>
        </w:tc>
      </w:tr>
      <w:tr w:rsidR="00C8569B" w:rsidRPr="00061FD0" w:rsidTr="00C8569B">
        <w:trPr>
          <w:trHeight w:val="552"/>
        </w:trPr>
        <w:tc>
          <w:tcPr>
            <w:tcW w:w="3202" w:type="dxa"/>
            <w:vAlign w:val="center"/>
          </w:tcPr>
          <w:p w:rsidR="003F0824" w:rsidRPr="00061FD0" w:rsidRDefault="003F0824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Уровень понятности</w:t>
            </w:r>
          </w:p>
        </w:tc>
        <w:tc>
          <w:tcPr>
            <w:tcW w:w="1442" w:type="dxa"/>
            <w:vAlign w:val="center"/>
          </w:tcPr>
          <w:p w:rsidR="003F0824" w:rsidRPr="00061FD0" w:rsidRDefault="004D6B0E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</w:t>
            </w:r>
            <w:r w:rsidR="00B049D0"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91</w:t>
            </w:r>
          </w:p>
        </w:tc>
        <w:tc>
          <w:tcPr>
            <w:tcW w:w="1427" w:type="dxa"/>
            <w:vAlign w:val="center"/>
          </w:tcPr>
          <w:p w:rsidR="003F0824" w:rsidRPr="00061FD0" w:rsidRDefault="00B049D0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61</w:t>
            </w:r>
          </w:p>
        </w:tc>
        <w:tc>
          <w:tcPr>
            <w:tcW w:w="1400" w:type="dxa"/>
            <w:vAlign w:val="center"/>
          </w:tcPr>
          <w:p w:rsidR="003F0824" w:rsidRPr="00061FD0" w:rsidRDefault="00B049D0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3</w:t>
            </w:r>
          </w:p>
        </w:tc>
        <w:tc>
          <w:tcPr>
            <w:tcW w:w="1232" w:type="dxa"/>
            <w:vAlign w:val="center"/>
          </w:tcPr>
          <w:p w:rsidR="003F0824" w:rsidRPr="00061FD0" w:rsidRDefault="00B049D0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7</w:t>
            </w:r>
          </w:p>
        </w:tc>
        <w:tc>
          <w:tcPr>
            <w:tcW w:w="1152" w:type="dxa"/>
            <w:vAlign w:val="center"/>
          </w:tcPr>
          <w:p w:rsidR="003F0824" w:rsidRPr="00061FD0" w:rsidRDefault="00B049D0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9</w:t>
            </w:r>
          </w:p>
        </w:tc>
      </w:tr>
      <w:tr w:rsidR="00C8569B" w:rsidRPr="00061FD0" w:rsidTr="00C8569B">
        <w:trPr>
          <w:trHeight w:val="428"/>
        </w:trPr>
        <w:tc>
          <w:tcPr>
            <w:tcW w:w="3202" w:type="dxa"/>
            <w:vAlign w:val="center"/>
          </w:tcPr>
          <w:p w:rsidR="003F0824" w:rsidRPr="00061FD0" w:rsidRDefault="003F0824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Удобство получения</w:t>
            </w:r>
          </w:p>
        </w:tc>
        <w:tc>
          <w:tcPr>
            <w:tcW w:w="1442" w:type="dxa"/>
            <w:vAlign w:val="center"/>
          </w:tcPr>
          <w:p w:rsidR="003F0824" w:rsidRPr="00061FD0" w:rsidRDefault="004D6B0E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</w:t>
            </w:r>
            <w:r w:rsidR="00B049D0"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90</w:t>
            </w:r>
          </w:p>
        </w:tc>
        <w:tc>
          <w:tcPr>
            <w:tcW w:w="1427" w:type="dxa"/>
            <w:vAlign w:val="center"/>
          </w:tcPr>
          <w:p w:rsidR="003F0824" w:rsidRPr="00061FD0" w:rsidRDefault="00B049D0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58</w:t>
            </w:r>
          </w:p>
        </w:tc>
        <w:tc>
          <w:tcPr>
            <w:tcW w:w="1400" w:type="dxa"/>
            <w:vAlign w:val="center"/>
          </w:tcPr>
          <w:p w:rsidR="003F0824" w:rsidRPr="00061FD0" w:rsidRDefault="004D6B0E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2</w:t>
            </w:r>
          </w:p>
        </w:tc>
        <w:tc>
          <w:tcPr>
            <w:tcW w:w="1232" w:type="dxa"/>
            <w:vAlign w:val="center"/>
          </w:tcPr>
          <w:p w:rsidR="003F0824" w:rsidRPr="00061FD0" w:rsidRDefault="00B049D0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9</w:t>
            </w:r>
          </w:p>
        </w:tc>
        <w:tc>
          <w:tcPr>
            <w:tcW w:w="1152" w:type="dxa"/>
            <w:vAlign w:val="center"/>
          </w:tcPr>
          <w:p w:rsidR="003F0824" w:rsidRPr="00061FD0" w:rsidRDefault="00B049D0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061FD0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10</w:t>
            </w:r>
          </w:p>
        </w:tc>
      </w:tr>
    </w:tbl>
    <w:p w:rsidR="003F0824" w:rsidRDefault="003F0824" w:rsidP="00231743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</w:p>
    <w:p w:rsidR="00B049D0" w:rsidRDefault="00B049D0" w:rsidP="00C8569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743">
        <w:rPr>
          <w:rFonts w:ascii="Times New Roman" w:hAnsi="Times New Roman" w:cs="Times New Roman"/>
          <w:sz w:val="26"/>
          <w:szCs w:val="26"/>
        </w:rPr>
        <w:t>Оценка полноты размещенной уполномоченным органом исполнительной власти Краснодарского края информации о состоянии конкурентной среды на товарных рынках края и деятельности по содействию развитию конкуренции субъектами предпринимательской деятельности</w:t>
      </w:r>
      <w:r w:rsidR="00231743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10"/>
        <w:tblpPr w:leftFromText="180" w:rightFromText="180" w:vertAnchor="text" w:horzAnchor="margin" w:tblpXSpec="center" w:tblpY="202"/>
        <w:tblW w:w="0" w:type="auto"/>
        <w:tblLayout w:type="fixed"/>
        <w:tblLook w:val="04A0"/>
      </w:tblPr>
      <w:tblGrid>
        <w:gridCol w:w="3227"/>
        <w:gridCol w:w="1417"/>
        <w:gridCol w:w="1418"/>
        <w:gridCol w:w="1417"/>
        <w:gridCol w:w="1194"/>
        <w:gridCol w:w="1182"/>
      </w:tblGrid>
      <w:tr w:rsidR="00231743" w:rsidRPr="00C8569B" w:rsidTr="00C8569B">
        <w:trPr>
          <w:cantSplit/>
          <w:trHeight w:val="1124"/>
        </w:trPr>
        <w:tc>
          <w:tcPr>
            <w:tcW w:w="3227" w:type="dxa"/>
            <w:vAlign w:val="center"/>
          </w:tcPr>
          <w:p w:rsidR="00231743" w:rsidRPr="00C8569B" w:rsidRDefault="00231743" w:rsidP="00C8569B">
            <w:pPr>
              <w:spacing w:after="160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31743" w:rsidRPr="00C8569B" w:rsidRDefault="00231743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Удовлетв</w:t>
            </w: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о</w:t>
            </w: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рительно</w:t>
            </w:r>
          </w:p>
        </w:tc>
        <w:tc>
          <w:tcPr>
            <w:tcW w:w="1418" w:type="dxa"/>
            <w:vAlign w:val="center"/>
          </w:tcPr>
          <w:p w:rsidR="00231743" w:rsidRPr="00C8569B" w:rsidRDefault="00231743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Скорее удовлетв</w:t>
            </w: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о</w:t>
            </w: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рительно</w:t>
            </w:r>
          </w:p>
        </w:tc>
        <w:tc>
          <w:tcPr>
            <w:tcW w:w="1417" w:type="dxa"/>
            <w:vAlign w:val="center"/>
          </w:tcPr>
          <w:p w:rsidR="00231743" w:rsidRPr="00C8569B" w:rsidRDefault="00231743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Скорее н</w:t>
            </w: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е</w:t>
            </w: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удовлетв</w:t>
            </w: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о</w:t>
            </w: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рительно</w:t>
            </w:r>
          </w:p>
        </w:tc>
        <w:tc>
          <w:tcPr>
            <w:tcW w:w="1194" w:type="dxa"/>
            <w:vAlign w:val="center"/>
          </w:tcPr>
          <w:p w:rsidR="00231743" w:rsidRPr="00C8569B" w:rsidRDefault="00231743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Неудо</w:t>
            </w: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в</w:t>
            </w: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летвор</w:t>
            </w: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и</w:t>
            </w: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тельно</w:t>
            </w:r>
          </w:p>
        </w:tc>
        <w:tc>
          <w:tcPr>
            <w:tcW w:w="1182" w:type="dxa"/>
            <w:vAlign w:val="center"/>
          </w:tcPr>
          <w:p w:rsidR="00231743" w:rsidRPr="00C8569B" w:rsidRDefault="00231743" w:rsidP="00C8569B">
            <w:pPr>
              <w:tabs>
                <w:tab w:val="left" w:pos="284"/>
                <w:tab w:val="left" w:pos="426"/>
              </w:tabs>
              <w:suppressAutoHyphens w:val="0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Затру</w:t>
            </w: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д</w:t>
            </w: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няюсь ответить</w:t>
            </w:r>
          </w:p>
        </w:tc>
      </w:tr>
      <w:tr w:rsidR="00231743" w:rsidRPr="00C8569B" w:rsidTr="00C8569B">
        <w:tc>
          <w:tcPr>
            <w:tcW w:w="3227" w:type="dxa"/>
            <w:vAlign w:val="center"/>
          </w:tcPr>
          <w:p w:rsidR="00231743" w:rsidRPr="00C8569B" w:rsidRDefault="00231743" w:rsidP="00900808">
            <w:pPr>
              <w:spacing w:after="160"/>
              <w:contextualSpacing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Доступность* информации о нормативной базе, связанной с внедрением Стандарта в регионе</w:t>
            </w:r>
          </w:p>
        </w:tc>
        <w:tc>
          <w:tcPr>
            <w:tcW w:w="1417" w:type="dxa"/>
            <w:vAlign w:val="center"/>
          </w:tcPr>
          <w:p w:rsidR="00231743" w:rsidRPr="00C8569B" w:rsidRDefault="00231743" w:rsidP="00C8569B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209</w:t>
            </w:r>
          </w:p>
        </w:tc>
        <w:tc>
          <w:tcPr>
            <w:tcW w:w="1418" w:type="dxa"/>
            <w:vAlign w:val="center"/>
          </w:tcPr>
          <w:p w:rsidR="00231743" w:rsidRPr="00C8569B" w:rsidRDefault="00231743" w:rsidP="00C8569B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3</w:t>
            </w:r>
            <w:r w:rsidR="000A2234"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vAlign w:val="center"/>
          </w:tcPr>
          <w:p w:rsidR="00231743" w:rsidRPr="00C8569B" w:rsidRDefault="000A2234" w:rsidP="00C8569B">
            <w:pPr>
              <w:spacing w:after="160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C8569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194" w:type="dxa"/>
            <w:vAlign w:val="center"/>
          </w:tcPr>
          <w:p w:rsidR="00231743" w:rsidRPr="00C8569B" w:rsidRDefault="000A2234" w:rsidP="00C8569B">
            <w:pPr>
              <w:spacing w:after="160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C8569B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182" w:type="dxa"/>
            <w:vAlign w:val="center"/>
          </w:tcPr>
          <w:p w:rsidR="00231743" w:rsidRPr="00C8569B" w:rsidRDefault="000A2234" w:rsidP="00C8569B">
            <w:pPr>
              <w:spacing w:after="160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C8569B">
              <w:rPr>
                <w:rFonts w:ascii="Times New Roman" w:hAnsi="Times New Roman" w:cs="Times New Roman"/>
                <w:szCs w:val="24"/>
              </w:rPr>
              <w:t>18</w:t>
            </w:r>
          </w:p>
        </w:tc>
      </w:tr>
      <w:tr w:rsidR="00231743" w:rsidRPr="00C8569B" w:rsidTr="00C8569B">
        <w:tc>
          <w:tcPr>
            <w:tcW w:w="3227" w:type="dxa"/>
            <w:vAlign w:val="center"/>
          </w:tcPr>
          <w:p w:rsidR="00231743" w:rsidRPr="00C8569B" w:rsidRDefault="00231743" w:rsidP="00900808">
            <w:pPr>
              <w:spacing w:after="160"/>
              <w:contextualSpacing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 xml:space="preserve">Доступность* информации о перечне товарных рынков для </w:t>
            </w: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lastRenderedPageBreak/>
              <w:t>содействия развитию конкуренции в регионе</w:t>
            </w:r>
          </w:p>
        </w:tc>
        <w:tc>
          <w:tcPr>
            <w:tcW w:w="1417" w:type="dxa"/>
            <w:vAlign w:val="center"/>
          </w:tcPr>
          <w:p w:rsidR="00231743" w:rsidRPr="00C8569B" w:rsidRDefault="000A2234" w:rsidP="00C8569B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1418" w:type="dxa"/>
            <w:vAlign w:val="center"/>
          </w:tcPr>
          <w:p w:rsidR="00231743" w:rsidRPr="00C8569B" w:rsidRDefault="000A2234" w:rsidP="00C8569B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42</w:t>
            </w:r>
          </w:p>
        </w:tc>
        <w:tc>
          <w:tcPr>
            <w:tcW w:w="1417" w:type="dxa"/>
            <w:vAlign w:val="center"/>
          </w:tcPr>
          <w:p w:rsidR="00231743" w:rsidRPr="00C8569B" w:rsidRDefault="000A2234" w:rsidP="00C8569B">
            <w:pPr>
              <w:spacing w:after="160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C8569B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94" w:type="dxa"/>
            <w:vAlign w:val="center"/>
          </w:tcPr>
          <w:p w:rsidR="00231743" w:rsidRPr="00C8569B" w:rsidRDefault="000A2234" w:rsidP="00C8569B">
            <w:pPr>
              <w:spacing w:after="160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C8569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82" w:type="dxa"/>
            <w:vAlign w:val="center"/>
          </w:tcPr>
          <w:p w:rsidR="00231743" w:rsidRPr="00C8569B" w:rsidRDefault="000A2234" w:rsidP="00C8569B">
            <w:pPr>
              <w:spacing w:after="160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C8569B">
              <w:rPr>
                <w:rFonts w:ascii="Times New Roman" w:hAnsi="Times New Roman" w:cs="Times New Roman"/>
                <w:szCs w:val="24"/>
              </w:rPr>
              <w:t>17</w:t>
            </w:r>
          </w:p>
        </w:tc>
      </w:tr>
      <w:tr w:rsidR="00231743" w:rsidRPr="00C8569B" w:rsidTr="00C8569B">
        <w:tc>
          <w:tcPr>
            <w:tcW w:w="3227" w:type="dxa"/>
            <w:vAlign w:val="center"/>
          </w:tcPr>
          <w:p w:rsidR="00231743" w:rsidRPr="00C8569B" w:rsidRDefault="00231743" w:rsidP="00900808">
            <w:pPr>
              <w:spacing w:after="160"/>
              <w:contextualSpacing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lastRenderedPageBreak/>
              <w:t>Предоставление возможности прохождения электронных анкет, связанных с оценкой удовлетворенности предпринимателей и потребителей состоянием конкурентной среды региона</w:t>
            </w:r>
          </w:p>
        </w:tc>
        <w:tc>
          <w:tcPr>
            <w:tcW w:w="1417" w:type="dxa"/>
            <w:vAlign w:val="center"/>
          </w:tcPr>
          <w:p w:rsidR="00231743" w:rsidRPr="00C8569B" w:rsidRDefault="000A2234" w:rsidP="00C8569B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205</w:t>
            </w:r>
          </w:p>
          <w:p w:rsidR="000A2234" w:rsidRPr="00C8569B" w:rsidRDefault="000A2234" w:rsidP="00C8569B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31743" w:rsidRPr="00C8569B" w:rsidRDefault="000A2234" w:rsidP="00C8569B">
            <w:pPr>
              <w:spacing w:after="16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42</w:t>
            </w:r>
          </w:p>
        </w:tc>
        <w:tc>
          <w:tcPr>
            <w:tcW w:w="1417" w:type="dxa"/>
            <w:vAlign w:val="center"/>
          </w:tcPr>
          <w:p w:rsidR="00231743" w:rsidRPr="00C8569B" w:rsidRDefault="000A2234" w:rsidP="00C8569B">
            <w:pPr>
              <w:spacing w:after="160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C8569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194" w:type="dxa"/>
            <w:vAlign w:val="center"/>
          </w:tcPr>
          <w:p w:rsidR="00231743" w:rsidRPr="00C8569B" w:rsidRDefault="000A2234" w:rsidP="00C8569B">
            <w:pPr>
              <w:spacing w:after="160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C8569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82" w:type="dxa"/>
            <w:vAlign w:val="center"/>
          </w:tcPr>
          <w:p w:rsidR="00231743" w:rsidRPr="00C8569B" w:rsidRDefault="000A2234" w:rsidP="00C8569B">
            <w:pPr>
              <w:spacing w:after="160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C8569B">
              <w:rPr>
                <w:rFonts w:ascii="Times New Roman" w:hAnsi="Times New Roman" w:cs="Times New Roman"/>
                <w:szCs w:val="24"/>
              </w:rPr>
              <w:t>16</w:t>
            </w:r>
          </w:p>
        </w:tc>
      </w:tr>
      <w:tr w:rsidR="000A2234" w:rsidRPr="00C8569B" w:rsidTr="00C8569B">
        <w:tc>
          <w:tcPr>
            <w:tcW w:w="3227" w:type="dxa"/>
            <w:vAlign w:val="center"/>
          </w:tcPr>
          <w:p w:rsidR="000A2234" w:rsidRPr="00C8569B" w:rsidRDefault="000A2234" w:rsidP="00900808">
            <w:pPr>
              <w:contextualSpacing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Обеспечение доступности  "дорожной карты" региона</w:t>
            </w:r>
          </w:p>
        </w:tc>
        <w:tc>
          <w:tcPr>
            <w:tcW w:w="1417" w:type="dxa"/>
            <w:vAlign w:val="center"/>
          </w:tcPr>
          <w:p w:rsidR="000A2234" w:rsidRPr="00C8569B" w:rsidRDefault="000A2234" w:rsidP="00C8569B">
            <w:pPr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205</w:t>
            </w:r>
          </w:p>
        </w:tc>
        <w:tc>
          <w:tcPr>
            <w:tcW w:w="1418" w:type="dxa"/>
            <w:vAlign w:val="center"/>
          </w:tcPr>
          <w:p w:rsidR="000A2234" w:rsidRPr="00C8569B" w:rsidRDefault="000A2234" w:rsidP="00C8569B">
            <w:pPr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vAlign w:val="center"/>
          </w:tcPr>
          <w:p w:rsidR="000A2234" w:rsidRPr="00C8569B" w:rsidRDefault="000A2234" w:rsidP="00C8569B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C8569B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194" w:type="dxa"/>
            <w:vAlign w:val="center"/>
          </w:tcPr>
          <w:p w:rsidR="000A2234" w:rsidRPr="00C8569B" w:rsidRDefault="000A2234" w:rsidP="00C8569B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C8569B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182" w:type="dxa"/>
            <w:vAlign w:val="center"/>
          </w:tcPr>
          <w:p w:rsidR="000A2234" w:rsidRPr="00C8569B" w:rsidRDefault="000A2234" w:rsidP="00C8569B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C8569B">
              <w:rPr>
                <w:rFonts w:ascii="Times New Roman" w:hAnsi="Times New Roman" w:cs="Times New Roman"/>
                <w:szCs w:val="24"/>
              </w:rPr>
              <w:t>19</w:t>
            </w:r>
          </w:p>
        </w:tc>
      </w:tr>
      <w:tr w:rsidR="000A2234" w:rsidRPr="00C8569B" w:rsidTr="00C8569B">
        <w:tc>
          <w:tcPr>
            <w:tcW w:w="3227" w:type="dxa"/>
            <w:vAlign w:val="center"/>
          </w:tcPr>
          <w:p w:rsidR="000A2234" w:rsidRPr="00C8569B" w:rsidRDefault="000A2234" w:rsidP="00900808">
            <w:pPr>
              <w:contextualSpacing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Доступность* информации о проведенных обучающих мероприятиях для органов местного самоуправления региона</w:t>
            </w:r>
          </w:p>
        </w:tc>
        <w:tc>
          <w:tcPr>
            <w:tcW w:w="1417" w:type="dxa"/>
            <w:vAlign w:val="center"/>
          </w:tcPr>
          <w:p w:rsidR="000A2234" w:rsidRPr="00C8569B" w:rsidRDefault="000A2234" w:rsidP="00C8569B">
            <w:pPr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206</w:t>
            </w:r>
          </w:p>
        </w:tc>
        <w:tc>
          <w:tcPr>
            <w:tcW w:w="1418" w:type="dxa"/>
            <w:vAlign w:val="center"/>
          </w:tcPr>
          <w:p w:rsidR="000A2234" w:rsidRPr="00C8569B" w:rsidRDefault="000A2234" w:rsidP="00C8569B">
            <w:pPr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vAlign w:val="center"/>
          </w:tcPr>
          <w:p w:rsidR="000A2234" w:rsidRPr="00C8569B" w:rsidRDefault="000A2234" w:rsidP="00C8569B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C8569B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94" w:type="dxa"/>
            <w:vAlign w:val="center"/>
          </w:tcPr>
          <w:p w:rsidR="000A2234" w:rsidRPr="00C8569B" w:rsidRDefault="000A2234" w:rsidP="00C8569B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C8569B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182" w:type="dxa"/>
            <w:vAlign w:val="center"/>
          </w:tcPr>
          <w:p w:rsidR="000A2234" w:rsidRPr="00C8569B" w:rsidRDefault="000A2234" w:rsidP="00C8569B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C8569B">
              <w:rPr>
                <w:rFonts w:ascii="Times New Roman" w:hAnsi="Times New Roman" w:cs="Times New Roman"/>
                <w:szCs w:val="24"/>
              </w:rPr>
              <w:t>19</w:t>
            </w:r>
          </w:p>
        </w:tc>
      </w:tr>
      <w:tr w:rsidR="000A2234" w:rsidRPr="00C8569B" w:rsidTr="00C8569B">
        <w:tc>
          <w:tcPr>
            <w:tcW w:w="3227" w:type="dxa"/>
            <w:vAlign w:val="center"/>
          </w:tcPr>
          <w:p w:rsidR="000A2234" w:rsidRPr="00C8569B" w:rsidRDefault="000A2234" w:rsidP="00900808">
            <w:pPr>
              <w:contextualSpacing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Доступность* информации о проведенных мониторингах в регионе и сформированном ежегодном докладе</w:t>
            </w:r>
          </w:p>
        </w:tc>
        <w:tc>
          <w:tcPr>
            <w:tcW w:w="1417" w:type="dxa"/>
            <w:vAlign w:val="center"/>
          </w:tcPr>
          <w:p w:rsidR="000A2234" w:rsidRPr="00C8569B" w:rsidRDefault="00C8569B" w:rsidP="00C8569B">
            <w:pPr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207</w:t>
            </w:r>
          </w:p>
        </w:tc>
        <w:tc>
          <w:tcPr>
            <w:tcW w:w="1418" w:type="dxa"/>
            <w:vAlign w:val="center"/>
          </w:tcPr>
          <w:p w:rsidR="000A2234" w:rsidRPr="00C8569B" w:rsidRDefault="00C8569B" w:rsidP="00C8569B">
            <w:pPr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C8569B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38</w:t>
            </w:r>
          </w:p>
        </w:tc>
        <w:tc>
          <w:tcPr>
            <w:tcW w:w="1417" w:type="dxa"/>
            <w:vAlign w:val="center"/>
          </w:tcPr>
          <w:p w:rsidR="000A2234" w:rsidRPr="00C8569B" w:rsidRDefault="00C8569B" w:rsidP="00C8569B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C8569B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94" w:type="dxa"/>
            <w:vAlign w:val="center"/>
          </w:tcPr>
          <w:p w:rsidR="000A2234" w:rsidRPr="00C8569B" w:rsidRDefault="00C8569B" w:rsidP="00C8569B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C8569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82" w:type="dxa"/>
            <w:vAlign w:val="center"/>
          </w:tcPr>
          <w:p w:rsidR="000A2234" w:rsidRPr="00C8569B" w:rsidRDefault="00C8569B" w:rsidP="00C8569B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C8569B">
              <w:rPr>
                <w:rFonts w:ascii="Times New Roman" w:hAnsi="Times New Roman" w:cs="Times New Roman"/>
                <w:szCs w:val="24"/>
              </w:rPr>
              <w:t>20</w:t>
            </w:r>
          </w:p>
        </w:tc>
      </w:tr>
    </w:tbl>
    <w:p w:rsidR="00B049D0" w:rsidRDefault="00B049D0" w:rsidP="003F0824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8569B" w:rsidRDefault="00B43C06" w:rsidP="00B43C06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43C06">
        <w:rPr>
          <w:rFonts w:ascii="Times New Roman" w:hAnsi="Times New Roman" w:cs="Times New Roman"/>
          <w:sz w:val="26"/>
          <w:szCs w:val="26"/>
        </w:rPr>
        <w:t>По результатам анкетирования можно сделать вывод, что большинство опрошенных удовлетворены</w:t>
      </w:r>
      <w:r>
        <w:rPr>
          <w:rFonts w:ascii="Times New Roman" w:hAnsi="Times New Roman" w:cs="Times New Roman"/>
          <w:sz w:val="26"/>
          <w:szCs w:val="26"/>
        </w:rPr>
        <w:t xml:space="preserve"> состоянием</w:t>
      </w:r>
      <w:r w:rsidRPr="00B43C06">
        <w:rPr>
          <w:rFonts w:ascii="Times New Roman" w:hAnsi="Times New Roman" w:cs="Times New Roman"/>
          <w:sz w:val="26"/>
          <w:szCs w:val="26"/>
        </w:rPr>
        <w:t xml:space="preserve"> конкурентной среды на тов</w:t>
      </w:r>
      <w:r w:rsidR="00900808">
        <w:rPr>
          <w:rFonts w:ascii="Times New Roman" w:hAnsi="Times New Roman" w:cs="Times New Roman"/>
          <w:sz w:val="26"/>
          <w:szCs w:val="26"/>
        </w:rPr>
        <w:t>арных рынках края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00808" w:rsidRDefault="00900808" w:rsidP="00B43C06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F7C31" w:rsidRPr="0027442C" w:rsidRDefault="00D0167A" w:rsidP="0054640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900808">
        <w:rPr>
          <w:rFonts w:ascii="Times New Roman" w:hAnsi="Times New Roman" w:cs="Times New Roman"/>
          <w:b/>
          <w:sz w:val="26"/>
          <w:szCs w:val="26"/>
        </w:rPr>
        <w:t>1.</w:t>
      </w:r>
      <w:r w:rsidR="007F7C31" w:rsidRPr="0027442C">
        <w:rPr>
          <w:rFonts w:ascii="Times New Roman" w:hAnsi="Times New Roman" w:cs="Times New Roman"/>
          <w:b/>
          <w:sz w:val="26"/>
          <w:szCs w:val="26"/>
        </w:rPr>
        <w:t xml:space="preserve">4. </w:t>
      </w:r>
      <w:proofErr w:type="gramStart"/>
      <w:r w:rsidR="0027442C" w:rsidRPr="0027442C">
        <w:rPr>
          <w:rFonts w:ascii="Times New Roman" w:hAnsi="Times New Roman" w:cs="Times New Roman"/>
          <w:b/>
          <w:sz w:val="26"/>
          <w:szCs w:val="26"/>
        </w:rPr>
        <w:t xml:space="preserve">Результаты мониторинга развития передовых производственных технологий и их внедрения, а также процесса </w:t>
      </w:r>
      <w:proofErr w:type="spellStart"/>
      <w:r w:rsidR="0027442C" w:rsidRPr="0027442C">
        <w:rPr>
          <w:rFonts w:ascii="Times New Roman" w:hAnsi="Times New Roman" w:cs="Times New Roman"/>
          <w:b/>
          <w:sz w:val="26"/>
          <w:szCs w:val="26"/>
        </w:rPr>
        <w:t>цифровизации</w:t>
      </w:r>
      <w:proofErr w:type="spellEnd"/>
      <w:r w:rsidR="0027442C" w:rsidRPr="0027442C">
        <w:rPr>
          <w:rFonts w:ascii="Times New Roman" w:hAnsi="Times New Roman" w:cs="Times New Roman"/>
          <w:b/>
          <w:sz w:val="26"/>
          <w:szCs w:val="26"/>
        </w:rPr>
        <w:t xml:space="preserve"> экономики и формирования новых рынков и секторов (под </w:t>
      </w:r>
      <w:proofErr w:type="spellStart"/>
      <w:r w:rsidR="0027442C" w:rsidRPr="0027442C">
        <w:rPr>
          <w:rFonts w:ascii="Times New Roman" w:hAnsi="Times New Roman" w:cs="Times New Roman"/>
          <w:b/>
          <w:sz w:val="26"/>
          <w:szCs w:val="26"/>
        </w:rPr>
        <w:t>цифровизацией</w:t>
      </w:r>
      <w:proofErr w:type="spellEnd"/>
      <w:r w:rsidR="0027442C" w:rsidRPr="0027442C">
        <w:rPr>
          <w:rFonts w:ascii="Times New Roman" w:hAnsi="Times New Roman" w:cs="Times New Roman"/>
          <w:b/>
          <w:sz w:val="26"/>
          <w:szCs w:val="26"/>
        </w:rPr>
        <w:t xml:space="preserve"> понимается уровень использования в муниципальном образовании потенциала цифровых технологий во всех аспектах социально-экономической деятельности, бизнес-процессах, продуктах, сервисах и подходах к принятию решений с целью модернизации социально-экономической инфраструктуры.</w:t>
      </w:r>
      <w:proofErr w:type="gramEnd"/>
      <w:r w:rsidR="0027442C" w:rsidRPr="0027442C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27442C" w:rsidRPr="0027442C">
        <w:rPr>
          <w:rFonts w:ascii="Times New Roman" w:hAnsi="Times New Roman" w:cs="Times New Roman"/>
          <w:b/>
          <w:sz w:val="26"/>
          <w:szCs w:val="26"/>
        </w:rPr>
        <w:t xml:space="preserve">Показателями, свидетельствующими о </w:t>
      </w:r>
      <w:proofErr w:type="spellStart"/>
      <w:r w:rsidR="0027442C" w:rsidRPr="0027442C">
        <w:rPr>
          <w:rFonts w:ascii="Times New Roman" w:hAnsi="Times New Roman" w:cs="Times New Roman"/>
          <w:b/>
          <w:sz w:val="26"/>
          <w:szCs w:val="26"/>
        </w:rPr>
        <w:t>цифровизации</w:t>
      </w:r>
      <w:proofErr w:type="spellEnd"/>
      <w:r w:rsidR="0027442C" w:rsidRPr="0027442C">
        <w:rPr>
          <w:rFonts w:ascii="Times New Roman" w:hAnsi="Times New Roman" w:cs="Times New Roman"/>
          <w:b/>
          <w:sz w:val="26"/>
          <w:szCs w:val="26"/>
        </w:rPr>
        <w:t>, могут быть открытость и публичность власти, внедрение и применение «облачных технологий», использование цифровых технологий в трудовых отношениях, здравоохранении, образовании, предоставлении социальных и прочих услуг и др.)</w:t>
      </w:r>
      <w:proofErr w:type="gramEnd"/>
    </w:p>
    <w:p w:rsidR="00C8569B" w:rsidRDefault="00C8569B" w:rsidP="0054640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426FB" w:rsidRPr="00875362" w:rsidRDefault="004426FB" w:rsidP="00546403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5362">
        <w:rPr>
          <w:rFonts w:ascii="Times New Roman" w:hAnsi="Times New Roman" w:cs="Times New Roman"/>
          <w:sz w:val="26"/>
          <w:szCs w:val="26"/>
        </w:rPr>
        <w:t>Финансовая доступность – важнейший показатель качества жизни населения, который влияет на развитие экономики и благополучия жителей муниципального образования. По состоянию на 01.01.2023 на территории муниципального образования Крыловский район банковские услуги представляют 7 кредитных организаций</w:t>
      </w:r>
      <w:r w:rsidR="00875362">
        <w:rPr>
          <w:rFonts w:ascii="Times New Roman" w:hAnsi="Times New Roman" w:cs="Times New Roman"/>
          <w:sz w:val="26"/>
          <w:szCs w:val="26"/>
        </w:rPr>
        <w:t xml:space="preserve">, 5 организаций </w:t>
      </w:r>
      <w:proofErr w:type="spellStart"/>
      <w:r w:rsidR="00875362">
        <w:rPr>
          <w:rFonts w:ascii="Times New Roman" w:hAnsi="Times New Roman" w:cs="Times New Roman"/>
          <w:sz w:val="26"/>
          <w:szCs w:val="26"/>
        </w:rPr>
        <w:t>микрофинансирования</w:t>
      </w:r>
      <w:proofErr w:type="spellEnd"/>
      <w:r w:rsidR="00B43C06">
        <w:rPr>
          <w:rFonts w:ascii="Times New Roman" w:hAnsi="Times New Roman" w:cs="Times New Roman"/>
          <w:sz w:val="26"/>
          <w:szCs w:val="26"/>
        </w:rPr>
        <w:t>.</w:t>
      </w:r>
    </w:p>
    <w:p w:rsidR="004426FB" w:rsidRPr="00875362" w:rsidRDefault="004426FB" w:rsidP="0087536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5362">
        <w:rPr>
          <w:rFonts w:ascii="Times New Roman" w:hAnsi="Times New Roman" w:cs="Times New Roman"/>
          <w:sz w:val="26"/>
          <w:szCs w:val="26"/>
        </w:rPr>
        <w:t xml:space="preserve">Представители предпринимательства и население приняли участие в анкетировании для определения уровня </w:t>
      </w:r>
      <w:proofErr w:type="spellStart"/>
      <w:r w:rsidRPr="00875362">
        <w:rPr>
          <w:rFonts w:ascii="Times New Roman" w:hAnsi="Times New Roman" w:cs="Times New Roman"/>
          <w:sz w:val="26"/>
          <w:szCs w:val="26"/>
        </w:rPr>
        <w:t>востребованности</w:t>
      </w:r>
      <w:proofErr w:type="spellEnd"/>
      <w:r w:rsidRPr="00875362">
        <w:rPr>
          <w:rFonts w:ascii="Times New Roman" w:hAnsi="Times New Roman" w:cs="Times New Roman"/>
          <w:sz w:val="26"/>
          <w:szCs w:val="26"/>
        </w:rPr>
        <w:t xml:space="preserve"> финансовых услуг, удовлетворенности этими услугами и работой </w:t>
      </w:r>
      <w:proofErr w:type="gramStart"/>
      <w:r w:rsidRPr="00875362">
        <w:rPr>
          <w:rFonts w:ascii="Times New Roman" w:hAnsi="Times New Roman" w:cs="Times New Roman"/>
          <w:sz w:val="26"/>
          <w:szCs w:val="26"/>
        </w:rPr>
        <w:t>финансовых организа</w:t>
      </w:r>
      <w:r w:rsidR="00D0167A">
        <w:rPr>
          <w:rFonts w:ascii="Times New Roman" w:hAnsi="Times New Roman" w:cs="Times New Roman"/>
          <w:sz w:val="26"/>
          <w:szCs w:val="26"/>
        </w:rPr>
        <w:t xml:space="preserve">ций, предоставляющих эти услуги </w:t>
      </w:r>
      <w:r w:rsidR="00C3480D" w:rsidRPr="00875362">
        <w:rPr>
          <w:rFonts w:ascii="Times New Roman" w:hAnsi="Times New Roman" w:cs="Times New Roman"/>
          <w:sz w:val="26"/>
          <w:szCs w:val="26"/>
        </w:rPr>
        <w:t xml:space="preserve"> установлено</w:t>
      </w:r>
      <w:proofErr w:type="gramEnd"/>
      <w:r w:rsidR="00C3480D" w:rsidRPr="00875362">
        <w:rPr>
          <w:rFonts w:ascii="Times New Roman" w:hAnsi="Times New Roman" w:cs="Times New Roman"/>
          <w:sz w:val="26"/>
          <w:szCs w:val="26"/>
        </w:rPr>
        <w:t xml:space="preserve">  банкоматов и терминалов 41.</w:t>
      </w:r>
    </w:p>
    <w:p w:rsidR="008D5164" w:rsidRPr="00B43C06" w:rsidRDefault="008D5164" w:rsidP="00B43C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31"/>
        <w:tblW w:w="0" w:type="auto"/>
        <w:tblLayout w:type="fixed"/>
        <w:tblLook w:val="04A0"/>
      </w:tblPr>
      <w:tblGrid>
        <w:gridCol w:w="4503"/>
        <w:gridCol w:w="850"/>
        <w:gridCol w:w="992"/>
        <w:gridCol w:w="993"/>
        <w:gridCol w:w="992"/>
        <w:gridCol w:w="1134"/>
      </w:tblGrid>
      <w:tr w:rsidR="00875362" w:rsidRPr="00D0167A" w:rsidTr="00875362">
        <w:trPr>
          <w:cantSplit/>
          <w:trHeight w:val="2131"/>
        </w:trPr>
        <w:tc>
          <w:tcPr>
            <w:tcW w:w="4503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lastRenderedPageBreak/>
              <w:t>Финансовые продуты (услуги)</w:t>
            </w:r>
          </w:p>
        </w:tc>
        <w:tc>
          <w:tcPr>
            <w:tcW w:w="850" w:type="dxa"/>
            <w:textDirection w:val="btLr"/>
          </w:tcPr>
          <w:p w:rsidR="00875362" w:rsidRPr="00D0167A" w:rsidRDefault="00875362" w:rsidP="00546403">
            <w:pPr>
              <w:suppressAutoHyphens w:val="0"/>
              <w:spacing w:line="276" w:lineRule="auto"/>
              <w:ind w:left="113" w:right="113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Удовлетворител</w:t>
            </w: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ь</w:t>
            </w: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но</w:t>
            </w:r>
          </w:p>
        </w:tc>
        <w:tc>
          <w:tcPr>
            <w:tcW w:w="992" w:type="dxa"/>
            <w:textDirection w:val="btLr"/>
          </w:tcPr>
          <w:p w:rsidR="00875362" w:rsidRPr="00D0167A" w:rsidRDefault="00875362" w:rsidP="00546403">
            <w:pPr>
              <w:suppressAutoHyphens w:val="0"/>
              <w:spacing w:line="276" w:lineRule="auto"/>
              <w:ind w:left="113" w:right="113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Скорее  удовлетв</w:t>
            </w: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о</w:t>
            </w: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рительно</w:t>
            </w:r>
          </w:p>
          <w:p w:rsidR="00875362" w:rsidRPr="00D0167A" w:rsidRDefault="00875362" w:rsidP="00546403">
            <w:pPr>
              <w:suppressAutoHyphens w:val="0"/>
              <w:spacing w:line="240" w:lineRule="auto"/>
              <w:ind w:right="113" w:firstLine="709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</w:p>
        </w:tc>
        <w:tc>
          <w:tcPr>
            <w:tcW w:w="993" w:type="dxa"/>
            <w:textDirection w:val="btLr"/>
          </w:tcPr>
          <w:p w:rsidR="00875362" w:rsidRPr="00D0167A" w:rsidRDefault="00875362" w:rsidP="00546403">
            <w:pPr>
              <w:suppressAutoHyphens w:val="0"/>
              <w:spacing w:line="276" w:lineRule="auto"/>
              <w:ind w:left="113" w:right="113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Скорее не  удовл</w:t>
            </w: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е</w:t>
            </w: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творительно</w:t>
            </w:r>
          </w:p>
        </w:tc>
        <w:tc>
          <w:tcPr>
            <w:tcW w:w="992" w:type="dxa"/>
            <w:textDirection w:val="btLr"/>
          </w:tcPr>
          <w:p w:rsidR="00875362" w:rsidRPr="00D0167A" w:rsidRDefault="00875362" w:rsidP="00546403">
            <w:pPr>
              <w:suppressAutoHyphens w:val="0"/>
              <w:spacing w:line="276" w:lineRule="auto"/>
              <w:ind w:left="113" w:right="113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Не  удовлетворен</w:t>
            </w:r>
          </w:p>
        </w:tc>
        <w:tc>
          <w:tcPr>
            <w:tcW w:w="1134" w:type="dxa"/>
            <w:textDirection w:val="btLr"/>
          </w:tcPr>
          <w:p w:rsidR="00875362" w:rsidRPr="00D0167A" w:rsidRDefault="00875362" w:rsidP="004426FB">
            <w:pPr>
              <w:suppressAutoHyphens w:val="0"/>
              <w:spacing w:line="276" w:lineRule="auto"/>
              <w:ind w:left="113" w:right="113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Не сталкивался</w:t>
            </w:r>
          </w:p>
        </w:tc>
      </w:tr>
      <w:tr w:rsidR="00875362" w:rsidRPr="00D0167A" w:rsidTr="00875362">
        <w:tc>
          <w:tcPr>
            <w:tcW w:w="4503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Кредитование, ипотека, кредитные карты</w:t>
            </w:r>
          </w:p>
        </w:tc>
        <w:tc>
          <w:tcPr>
            <w:tcW w:w="850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108</w:t>
            </w:r>
          </w:p>
        </w:tc>
        <w:tc>
          <w:tcPr>
            <w:tcW w:w="992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155</w:t>
            </w:r>
          </w:p>
        </w:tc>
        <w:tc>
          <w:tcPr>
            <w:tcW w:w="993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3</w:t>
            </w:r>
          </w:p>
        </w:tc>
        <w:tc>
          <w:tcPr>
            <w:tcW w:w="992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3</w:t>
            </w:r>
          </w:p>
        </w:tc>
        <w:tc>
          <w:tcPr>
            <w:tcW w:w="1134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3</w:t>
            </w:r>
          </w:p>
        </w:tc>
      </w:tr>
      <w:tr w:rsidR="00875362" w:rsidRPr="00D0167A" w:rsidTr="00875362">
        <w:tc>
          <w:tcPr>
            <w:tcW w:w="4503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Вклады</w:t>
            </w:r>
          </w:p>
        </w:tc>
        <w:tc>
          <w:tcPr>
            <w:tcW w:w="850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107</w:t>
            </w:r>
          </w:p>
        </w:tc>
        <w:tc>
          <w:tcPr>
            <w:tcW w:w="992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150</w:t>
            </w:r>
          </w:p>
        </w:tc>
        <w:tc>
          <w:tcPr>
            <w:tcW w:w="993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1</w:t>
            </w:r>
          </w:p>
        </w:tc>
        <w:tc>
          <w:tcPr>
            <w:tcW w:w="992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2</w:t>
            </w:r>
          </w:p>
        </w:tc>
        <w:tc>
          <w:tcPr>
            <w:tcW w:w="1134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5</w:t>
            </w:r>
          </w:p>
        </w:tc>
      </w:tr>
      <w:tr w:rsidR="00875362" w:rsidRPr="00D0167A" w:rsidTr="00875362">
        <w:tc>
          <w:tcPr>
            <w:tcW w:w="4503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Платежные услуги (</w:t>
            </w:r>
            <w:proofErr w:type="spellStart"/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онлайн</w:t>
            </w:r>
            <w:proofErr w:type="spellEnd"/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 xml:space="preserve"> платежи, перев</w:t>
            </w: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о</w:t>
            </w: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ды P2P (с карты на карту), POS-терминалы и др.)</w:t>
            </w:r>
          </w:p>
        </w:tc>
        <w:tc>
          <w:tcPr>
            <w:tcW w:w="850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107</w:t>
            </w:r>
          </w:p>
        </w:tc>
        <w:tc>
          <w:tcPr>
            <w:tcW w:w="992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148</w:t>
            </w:r>
          </w:p>
        </w:tc>
        <w:tc>
          <w:tcPr>
            <w:tcW w:w="993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1</w:t>
            </w:r>
          </w:p>
        </w:tc>
        <w:tc>
          <w:tcPr>
            <w:tcW w:w="992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2</w:t>
            </w:r>
          </w:p>
        </w:tc>
        <w:tc>
          <w:tcPr>
            <w:tcW w:w="1134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9</w:t>
            </w:r>
          </w:p>
        </w:tc>
      </w:tr>
      <w:tr w:rsidR="00875362" w:rsidRPr="00D0167A" w:rsidTr="00875362">
        <w:tc>
          <w:tcPr>
            <w:tcW w:w="4503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ОСАГО</w:t>
            </w:r>
          </w:p>
        </w:tc>
        <w:tc>
          <w:tcPr>
            <w:tcW w:w="850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76</w:t>
            </w:r>
          </w:p>
        </w:tc>
        <w:tc>
          <w:tcPr>
            <w:tcW w:w="992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143</w:t>
            </w:r>
          </w:p>
        </w:tc>
        <w:tc>
          <w:tcPr>
            <w:tcW w:w="993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24</w:t>
            </w:r>
          </w:p>
        </w:tc>
        <w:tc>
          <w:tcPr>
            <w:tcW w:w="992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2</w:t>
            </w:r>
          </w:p>
        </w:tc>
        <w:tc>
          <w:tcPr>
            <w:tcW w:w="1134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23</w:t>
            </w:r>
          </w:p>
        </w:tc>
      </w:tr>
      <w:tr w:rsidR="00875362" w:rsidRPr="00D0167A" w:rsidTr="00875362">
        <w:tc>
          <w:tcPr>
            <w:tcW w:w="4503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КАСКО</w:t>
            </w:r>
          </w:p>
        </w:tc>
        <w:tc>
          <w:tcPr>
            <w:tcW w:w="850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55</w:t>
            </w:r>
          </w:p>
        </w:tc>
        <w:tc>
          <w:tcPr>
            <w:tcW w:w="992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102</w:t>
            </w:r>
          </w:p>
        </w:tc>
        <w:tc>
          <w:tcPr>
            <w:tcW w:w="993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23</w:t>
            </w:r>
          </w:p>
        </w:tc>
        <w:tc>
          <w:tcPr>
            <w:tcW w:w="992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3</w:t>
            </w:r>
          </w:p>
        </w:tc>
        <w:tc>
          <w:tcPr>
            <w:tcW w:w="1134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82</w:t>
            </w:r>
          </w:p>
        </w:tc>
      </w:tr>
      <w:tr w:rsidR="00875362" w:rsidRPr="00D0167A" w:rsidTr="00875362">
        <w:tc>
          <w:tcPr>
            <w:tcW w:w="4503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Страхование имущества</w:t>
            </w:r>
          </w:p>
        </w:tc>
        <w:tc>
          <w:tcPr>
            <w:tcW w:w="850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53</w:t>
            </w:r>
          </w:p>
        </w:tc>
        <w:tc>
          <w:tcPr>
            <w:tcW w:w="992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97</w:t>
            </w:r>
          </w:p>
        </w:tc>
        <w:tc>
          <w:tcPr>
            <w:tcW w:w="993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24</w:t>
            </w:r>
          </w:p>
        </w:tc>
        <w:tc>
          <w:tcPr>
            <w:tcW w:w="992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5</w:t>
            </w:r>
          </w:p>
        </w:tc>
        <w:tc>
          <w:tcPr>
            <w:tcW w:w="1134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83</w:t>
            </w:r>
          </w:p>
        </w:tc>
      </w:tr>
      <w:tr w:rsidR="00875362" w:rsidRPr="00D0167A" w:rsidTr="00875362">
        <w:tc>
          <w:tcPr>
            <w:tcW w:w="4503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 xml:space="preserve">Получение </w:t>
            </w:r>
            <w:proofErr w:type="spellStart"/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микрозайма</w:t>
            </w:r>
            <w:proofErr w:type="spellEnd"/>
          </w:p>
        </w:tc>
        <w:tc>
          <w:tcPr>
            <w:tcW w:w="850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38</w:t>
            </w:r>
          </w:p>
        </w:tc>
        <w:tc>
          <w:tcPr>
            <w:tcW w:w="992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10</w:t>
            </w:r>
          </w:p>
        </w:tc>
        <w:tc>
          <w:tcPr>
            <w:tcW w:w="993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3</w:t>
            </w:r>
          </w:p>
        </w:tc>
        <w:tc>
          <w:tcPr>
            <w:tcW w:w="992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11</w:t>
            </w:r>
          </w:p>
        </w:tc>
        <w:tc>
          <w:tcPr>
            <w:tcW w:w="1134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203</w:t>
            </w:r>
          </w:p>
        </w:tc>
      </w:tr>
      <w:tr w:rsidR="00875362" w:rsidRPr="00D0167A" w:rsidTr="00875362">
        <w:tc>
          <w:tcPr>
            <w:tcW w:w="4503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Услуги ломбардов</w:t>
            </w:r>
          </w:p>
        </w:tc>
        <w:tc>
          <w:tcPr>
            <w:tcW w:w="850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37</w:t>
            </w:r>
          </w:p>
        </w:tc>
        <w:tc>
          <w:tcPr>
            <w:tcW w:w="992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19</w:t>
            </w:r>
          </w:p>
        </w:tc>
        <w:tc>
          <w:tcPr>
            <w:tcW w:w="993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5</w:t>
            </w:r>
          </w:p>
        </w:tc>
        <w:tc>
          <w:tcPr>
            <w:tcW w:w="992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7</w:t>
            </w:r>
          </w:p>
        </w:tc>
        <w:tc>
          <w:tcPr>
            <w:tcW w:w="1134" w:type="dxa"/>
          </w:tcPr>
          <w:p w:rsidR="00875362" w:rsidRPr="00D0167A" w:rsidRDefault="00875362" w:rsidP="00546403">
            <w:pPr>
              <w:suppressAutoHyphens w:val="0"/>
              <w:spacing w:line="27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0167A">
              <w:rPr>
                <w:rFonts w:ascii="Times New Roman" w:eastAsia="Calibri" w:hAnsi="Times New Roman" w:cs="Times New Roman"/>
                <w:kern w:val="0"/>
                <w:lang w:eastAsia="en-US"/>
              </w:rPr>
              <w:t>198</w:t>
            </w:r>
          </w:p>
        </w:tc>
      </w:tr>
    </w:tbl>
    <w:p w:rsidR="00546403" w:rsidRDefault="00546403" w:rsidP="008D5164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B43C06" w:rsidRDefault="00B43C06" w:rsidP="00D016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0167A">
        <w:rPr>
          <w:rFonts w:ascii="Times New Roman" w:hAnsi="Times New Roman" w:cs="Times New Roman"/>
          <w:sz w:val="26"/>
          <w:szCs w:val="26"/>
        </w:rPr>
        <w:t xml:space="preserve">По результатам анкетирования можно сделать вывод, что большинство опрошенных удовлетворены услугами банка на территории района, так же можно сделать вывод, что большая часть опрошенных не </w:t>
      </w:r>
      <w:proofErr w:type="spellStart"/>
      <w:r w:rsidRPr="00D0167A">
        <w:rPr>
          <w:rFonts w:ascii="Times New Roman" w:hAnsi="Times New Roman" w:cs="Times New Roman"/>
          <w:sz w:val="26"/>
          <w:szCs w:val="26"/>
        </w:rPr>
        <w:t>пользются</w:t>
      </w:r>
      <w:proofErr w:type="spellEnd"/>
      <w:r w:rsidRPr="00D0167A">
        <w:rPr>
          <w:rFonts w:ascii="Times New Roman" w:hAnsi="Times New Roman" w:cs="Times New Roman"/>
          <w:sz w:val="26"/>
          <w:szCs w:val="26"/>
        </w:rPr>
        <w:t xml:space="preserve"> услугами </w:t>
      </w:r>
      <w:proofErr w:type="spellStart"/>
      <w:r w:rsidRPr="00D0167A">
        <w:rPr>
          <w:rFonts w:ascii="Times New Roman" w:hAnsi="Times New Roman" w:cs="Times New Roman"/>
          <w:sz w:val="26"/>
          <w:szCs w:val="26"/>
        </w:rPr>
        <w:t>микрофинансовых</w:t>
      </w:r>
      <w:proofErr w:type="spellEnd"/>
      <w:r w:rsidRPr="00D0167A">
        <w:rPr>
          <w:rFonts w:ascii="Times New Roman" w:hAnsi="Times New Roman" w:cs="Times New Roman"/>
          <w:sz w:val="26"/>
          <w:szCs w:val="26"/>
        </w:rPr>
        <w:t xml:space="preserve"> организаций, ломбардов.</w:t>
      </w:r>
      <w:proofErr w:type="gramEnd"/>
    </w:p>
    <w:p w:rsidR="008F23BE" w:rsidRDefault="008F23BE" w:rsidP="002936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AD2" w:rsidRPr="00014E0F" w:rsidRDefault="00940F91" w:rsidP="00856A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E0F">
        <w:rPr>
          <w:rFonts w:ascii="Times New Roman" w:hAnsi="Times New Roman" w:cs="Times New Roman"/>
          <w:b/>
          <w:sz w:val="28"/>
          <w:szCs w:val="28"/>
        </w:rPr>
        <w:t xml:space="preserve">Раздел 2. </w:t>
      </w:r>
      <w:r w:rsidR="00856AD2" w:rsidRPr="00014E0F">
        <w:rPr>
          <w:rFonts w:ascii="Times New Roman" w:hAnsi="Times New Roman" w:cs="Times New Roman"/>
          <w:b/>
          <w:sz w:val="28"/>
          <w:szCs w:val="28"/>
        </w:rPr>
        <w:t>Результаты мониторинга деятельности хозяйствующих субъектов, доля участия муниципального образования в которых составляет 50 и более процентов</w:t>
      </w:r>
    </w:p>
    <w:p w:rsidR="00856AD2" w:rsidRPr="00900808" w:rsidRDefault="00856AD2" w:rsidP="002E15D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5752E" w:rsidRPr="00900808" w:rsidRDefault="009D02D4" w:rsidP="00856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808">
        <w:rPr>
          <w:rFonts w:ascii="Times New Roman" w:hAnsi="Times New Roman" w:cs="Times New Roman"/>
          <w:sz w:val="26"/>
          <w:szCs w:val="26"/>
        </w:rPr>
        <w:t>Информация с указанием товарного рынка их присутствия, ИНН, доли занимаемого товарного рынка, объёма финансирования из бюджетов всех уровней за 2022 год приведена в приложении № 1 к отчёту.</w:t>
      </w:r>
    </w:p>
    <w:p w:rsidR="0025752E" w:rsidRPr="00900808" w:rsidRDefault="0025752E" w:rsidP="00856A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F23BE" w:rsidRDefault="00014E0F" w:rsidP="002E15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AD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56AD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40F91" w:rsidRPr="00940F91">
        <w:rPr>
          <w:rFonts w:ascii="Times New Roman" w:hAnsi="Times New Roman" w:cs="Times New Roman"/>
          <w:b/>
          <w:sz w:val="28"/>
          <w:szCs w:val="28"/>
        </w:rPr>
        <w:t xml:space="preserve">Создание и реализация механизмов общественного </w:t>
      </w:r>
      <w:proofErr w:type="gramStart"/>
      <w:r w:rsidR="00940F91" w:rsidRPr="00940F91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="00940F91" w:rsidRPr="00940F91">
        <w:rPr>
          <w:rFonts w:ascii="Times New Roman" w:hAnsi="Times New Roman" w:cs="Times New Roman"/>
          <w:b/>
          <w:sz w:val="28"/>
          <w:szCs w:val="28"/>
        </w:rPr>
        <w:t xml:space="preserve"> деятельностью субъектов естественных монополий.</w:t>
      </w:r>
    </w:p>
    <w:p w:rsidR="00900808" w:rsidRDefault="00900808" w:rsidP="002E15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808" w:rsidRDefault="00900808" w:rsidP="00900808">
      <w:pPr>
        <w:tabs>
          <w:tab w:val="left" w:pos="286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732D45" w:rsidRPr="00900808">
        <w:rPr>
          <w:rFonts w:ascii="Times New Roman" w:hAnsi="Times New Roman" w:cs="Times New Roman"/>
          <w:sz w:val="26"/>
          <w:szCs w:val="26"/>
        </w:rPr>
        <w:t xml:space="preserve">С целью стимулирования позитивных </w:t>
      </w:r>
      <w:proofErr w:type="gramStart"/>
      <w:r w:rsidR="00732D45" w:rsidRPr="00900808">
        <w:rPr>
          <w:rFonts w:ascii="Times New Roman" w:hAnsi="Times New Roman" w:cs="Times New Roman"/>
          <w:sz w:val="26"/>
          <w:szCs w:val="26"/>
        </w:rPr>
        <w:t>экономических процессов</w:t>
      </w:r>
      <w:proofErr w:type="gramEnd"/>
      <w:r w:rsidR="00732D45" w:rsidRPr="00900808">
        <w:rPr>
          <w:rFonts w:ascii="Times New Roman" w:hAnsi="Times New Roman" w:cs="Times New Roman"/>
          <w:sz w:val="26"/>
          <w:szCs w:val="26"/>
        </w:rPr>
        <w:t xml:space="preserve"> очень важно сформировать благоприятные условия, проводить разумную тарифную политику, учитывающую интересы потребителей и одновременно позволяющую активно развиваться бизнесу, в том числе в отраслях, обеспечивающих удовлетворение основных жизненных потребностей горожан. Современное общество не может обойтись без энергосистемы, </w:t>
      </w:r>
      <w:proofErr w:type="spellStart"/>
      <w:r w:rsidR="00732D45" w:rsidRPr="00900808">
        <w:rPr>
          <w:rFonts w:ascii="Times New Roman" w:hAnsi="Times New Roman" w:cs="Times New Roman"/>
          <w:sz w:val="26"/>
          <w:szCs w:val="26"/>
        </w:rPr>
        <w:t>водо</w:t>
      </w:r>
      <w:proofErr w:type="spellEnd"/>
      <w:r w:rsidR="00732D45" w:rsidRPr="00900808">
        <w:rPr>
          <w:rFonts w:ascii="Times New Roman" w:hAnsi="Times New Roman" w:cs="Times New Roman"/>
          <w:sz w:val="26"/>
          <w:szCs w:val="26"/>
        </w:rPr>
        <w:t xml:space="preserve">- и газоснабжения, путей сообщения и т.д. Стабильность функционирования этих систем во многом является залогом социально-экономического развития. При этом для обеспечения устойчивого развития всех сфер экономики необходимо чтобы естественные монополии развивались опережающими темпами. </w:t>
      </w:r>
    </w:p>
    <w:p w:rsidR="00732D45" w:rsidRPr="00900808" w:rsidRDefault="00900808" w:rsidP="00900808">
      <w:pPr>
        <w:tabs>
          <w:tab w:val="left" w:pos="286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732D45" w:rsidRPr="00900808">
        <w:rPr>
          <w:rFonts w:ascii="Times New Roman" w:hAnsi="Times New Roman" w:cs="Times New Roman"/>
          <w:sz w:val="26"/>
          <w:szCs w:val="26"/>
        </w:rPr>
        <w:t xml:space="preserve">В соответствии с Реестром субъектов естественных монополий, формируемым Федеральной антимонопольной службой России, на территории муниципального </w:t>
      </w:r>
      <w:r w:rsidR="00732D45" w:rsidRPr="00900808">
        <w:rPr>
          <w:rFonts w:ascii="Times New Roman" w:hAnsi="Times New Roman" w:cs="Times New Roman"/>
          <w:sz w:val="26"/>
          <w:szCs w:val="26"/>
        </w:rPr>
        <w:lastRenderedPageBreak/>
        <w:t>образования Крыловский район деятельность субъектов естественных монополий осуществляется на следующих рынках:</w:t>
      </w:r>
    </w:p>
    <w:p w:rsidR="001437D7" w:rsidRPr="00545AB4" w:rsidRDefault="00545AB4" w:rsidP="001437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45AB4">
        <w:rPr>
          <w:rFonts w:ascii="Times New Roman" w:hAnsi="Times New Roman" w:cs="Times New Roman"/>
          <w:sz w:val="26"/>
          <w:szCs w:val="26"/>
        </w:rPr>
        <w:t xml:space="preserve">- услуги холодного водоснабжения </w:t>
      </w:r>
      <w:r w:rsidR="001437D7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1437D7" w:rsidRPr="001437D7">
        <w:rPr>
          <w:rFonts w:ascii="Times New Roman" w:hAnsi="Times New Roman" w:cs="Times New Roman"/>
          <w:sz w:val="26"/>
          <w:szCs w:val="26"/>
        </w:rPr>
        <w:t>Крыловское</w:t>
      </w:r>
      <w:proofErr w:type="spellEnd"/>
      <w:r w:rsidR="001437D7" w:rsidRPr="001437D7">
        <w:rPr>
          <w:rFonts w:ascii="Times New Roman" w:hAnsi="Times New Roman" w:cs="Times New Roman"/>
          <w:sz w:val="26"/>
          <w:szCs w:val="26"/>
        </w:rPr>
        <w:t xml:space="preserve"> муниципальное унитарное предприятие «Водоканал» (МУП «Водоканал»)</w:t>
      </w:r>
      <w:r w:rsidR="001437D7">
        <w:rPr>
          <w:rFonts w:ascii="Times New Roman" w:hAnsi="Times New Roman" w:cs="Times New Roman"/>
          <w:sz w:val="26"/>
          <w:szCs w:val="26"/>
        </w:rPr>
        <w:t xml:space="preserve">, </w:t>
      </w:r>
      <w:r w:rsidR="001437D7" w:rsidRPr="001437D7">
        <w:rPr>
          <w:rFonts w:ascii="Times New Roman" w:hAnsi="Times New Roman" w:cs="Times New Roman"/>
          <w:sz w:val="26"/>
          <w:szCs w:val="26"/>
        </w:rPr>
        <w:t>ЗАО «Родник Кавказа»</w:t>
      </w:r>
      <w:r w:rsidR="001437D7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45AB4" w:rsidRPr="00545AB4" w:rsidRDefault="00545AB4" w:rsidP="00545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5AB4">
        <w:rPr>
          <w:rFonts w:ascii="Times New Roman" w:hAnsi="Times New Roman" w:cs="Times New Roman"/>
          <w:sz w:val="26"/>
          <w:szCs w:val="26"/>
        </w:rPr>
        <w:t xml:space="preserve">В соответствии с действующим законодательством, тарифы на услуги естественных монополий устанавливаются региональной энергетической комиссией-департаментом цен и тарифов Краснодарского края (далее </w:t>
      </w:r>
      <w:proofErr w:type="spellStart"/>
      <w:r w:rsidRPr="00545AB4">
        <w:rPr>
          <w:rFonts w:ascii="Times New Roman" w:hAnsi="Times New Roman" w:cs="Times New Roman"/>
          <w:sz w:val="26"/>
          <w:szCs w:val="26"/>
        </w:rPr>
        <w:t>РЭК-ДЦиТ</w:t>
      </w:r>
      <w:proofErr w:type="spellEnd"/>
      <w:r w:rsidRPr="00545AB4">
        <w:rPr>
          <w:rFonts w:ascii="Times New Roman" w:hAnsi="Times New Roman" w:cs="Times New Roman"/>
          <w:sz w:val="26"/>
          <w:szCs w:val="26"/>
        </w:rPr>
        <w:t xml:space="preserve"> КК).</w:t>
      </w:r>
    </w:p>
    <w:p w:rsidR="00545AB4" w:rsidRPr="00545AB4" w:rsidRDefault="00545AB4" w:rsidP="00545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5AB4">
        <w:rPr>
          <w:rFonts w:ascii="Times New Roman" w:hAnsi="Times New Roman" w:cs="Times New Roman"/>
          <w:sz w:val="26"/>
          <w:szCs w:val="26"/>
        </w:rPr>
        <w:t xml:space="preserve">Все приказы </w:t>
      </w:r>
      <w:proofErr w:type="spellStart"/>
      <w:r w:rsidRPr="00545AB4">
        <w:rPr>
          <w:rFonts w:ascii="Times New Roman" w:hAnsi="Times New Roman" w:cs="Times New Roman"/>
          <w:sz w:val="26"/>
          <w:szCs w:val="26"/>
        </w:rPr>
        <w:t>РЭК-ДЦиТ</w:t>
      </w:r>
      <w:proofErr w:type="spellEnd"/>
      <w:r w:rsidRPr="00545AB4">
        <w:rPr>
          <w:rFonts w:ascii="Times New Roman" w:hAnsi="Times New Roman" w:cs="Times New Roman"/>
          <w:sz w:val="26"/>
          <w:szCs w:val="26"/>
        </w:rPr>
        <w:t xml:space="preserve"> КК размещены на сайте департамента в разделе «Приказы» </w:t>
      </w:r>
      <w:proofErr w:type="gramStart"/>
      <w:r w:rsidRPr="00545AB4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="00EA66B9" w:rsidRPr="00900808">
        <w:rPr>
          <w:rFonts w:ascii="Times New Roman" w:hAnsi="Times New Roman" w:cs="Times New Roman"/>
          <w:sz w:val="26"/>
          <w:szCs w:val="26"/>
        </w:rPr>
        <w:fldChar w:fldCharType="begin"/>
      </w:r>
      <w:r w:rsidR="00CF1C98" w:rsidRPr="00900808">
        <w:rPr>
          <w:rFonts w:ascii="Times New Roman" w:hAnsi="Times New Roman" w:cs="Times New Roman"/>
          <w:sz w:val="26"/>
          <w:szCs w:val="26"/>
        </w:rPr>
        <w:instrText xml:space="preserve"> HYPERLINK "https://rek.krasnodar.ru/prikazy/" </w:instrText>
      </w:r>
      <w:r w:rsidR="00EA66B9" w:rsidRPr="00900808">
        <w:rPr>
          <w:rFonts w:ascii="Times New Roman" w:hAnsi="Times New Roman" w:cs="Times New Roman"/>
          <w:sz w:val="26"/>
          <w:szCs w:val="26"/>
        </w:rPr>
        <w:fldChar w:fldCharType="separate"/>
      </w:r>
      <w:r w:rsidRPr="00900808">
        <w:rPr>
          <w:rFonts w:ascii="Times New Roman" w:hAnsi="Times New Roman" w:cs="Times New Roman"/>
          <w:sz w:val="26"/>
          <w:szCs w:val="26"/>
        </w:rPr>
        <w:t>https://rek.krasnodar.ru/prikazy/</w:t>
      </w:r>
      <w:r w:rsidR="00EA66B9" w:rsidRPr="00900808">
        <w:rPr>
          <w:rFonts w:ascii="Times New Roman" w:hAnsi="Times New Roman" w:cs="Times New Roman"/>
          <w:sz w:val="26"/>
          <w:szCs w:val="26"/>
        </w:rPr>
        <w:fldChar w:fldCharType="end"/>
      </w:r>
      <w:r w:rsidRPr="00545AB4">
        <w:rPr>
          <w:rFonts w:ascii="Times New Roman" w:hAnsi="Times New Roman" w:cs="Times New Roman"/>
          <w:sz w:val="26"/>
          <w:szCs w:val="26"/>
        </w:rPr>
        <w:t xml:space="preserve"> ).</w:t>
      </w:r>
    </w:p>
    <w:p w:rsidR="00545AB4" w:rsidRPr="00545AB4" w:rsidRDefault="003D54C1" w:rsidP="003D54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Администрация</w:t>
      </w:r>
      <w:r w:rsidR="00545AB4" w:rsidRPr="00545AB4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Крыловский район не располагает полномочиями по </w:t>
      </w:r>
      <w:proofErr w:type="gramStart"/>
      <w:r w:rsidR="00545AB4" w:rsidRPr="00545AB4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="00545AB4" w:rsidRPr="00545AB4">
        <w:rPr>
          <w:rFonts w:ascii="Times New Roman" w:hAnsi="Times New Roman" w:cs="Times New Roman"/>
          <w:sz w:val="26"/>
          <w:szCs w:val="26"/>
        </w:rPr>
        <w:t xml:space="preserve"> тарифами на услуги естественных монополий. Полномочия принадлежат регулирующему органу – РЭК </w:t>
      </w:r>
      <w:proofErr w:type="gramStart"/>
      <w:r w:rsidR="00545AB4" w:rsidRPr="00545AB4">
        <w:rPr>
          <w:rFonts w:ascii="Times New Roman" w:hAnsi="Times New Roman" w:cs="Times New Roman"/>
          <w:sz w:val="26"/>
          <w:szCs w:val="26"/>
        </w:rPr>
        <w:t>–</w:t>
      </w:r>
      <w:proofErr w:type="spellStart"/>
      <w:r w:rsidR="00545AB4" w:rsidRPr="00545AB4">
        <w:rPr>
          <w:rFonts w:ascii="Times New Roman" w:hAnsi="Times New Roman" w:cs="Times New Roman"/>
          <w:sz w:val="26"/>
          <w:szCs w:val="26"/>
        </w:rPr>
        <w:t>Д</w:t>
      </w:r>
      <w:proofErr w:type="gramEnd"/>
      <w:r w:rsidR="00545AB4" w:rsidRPr="00545AB4">
        <w:rPr>
          <w:rFonts w:ascii="Times New Roman" w:hAnsi="Times New Roman" w:cs="Times New Roman"/>
          <w:sz w:val="26"/>
          <w:szCs w:val="26"/>
        </w:rPr>
        <w:t>ЦиТ</w:t>
      </w:r>
      <w:proofErr w:type="spellEnd"/>
      <w:r w:rsidR="00545AB4" w:rsidRPr="00545AB4">
        <w:rPr>
          <w:rFonts w:ascii="Times New Roman" w:hAnsi="Times New Roman" w:cs="Times New Roman"/>
          <w:sz w:val="26"/>
          <w:szCs w:val="26"/>
        </w:rPr>
        <w:t xml:space="preserve"> КК.</w:t>
      </w:r>
    </w:p>
    <w:p w:rsidR="00545AB4" w:rsidRPr="00545AB4" w:rsidRDefault="00545AB4" w:rsidP="003D54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45AB4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17.08.1995 № 147-ФЗ (ред. от 05.10.2015) «О естественных монополиях» регулирование и контроль деятельности субъектов естественных монополий осуществляют федеральные органы исполнительной власти по регулированию естественных монополий в порядке, установленном для федеральных органов исполнительной власти.</w:t>
      </w:r>
    </w:p>
    <w:p w:rsidR="00545AB4" w:rsidRPr="00545AB4" w:rsidRDefault="00545AB4" w:rsidP="00545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5AB4">
        <w:rPr>
          <w:rFonts w:ascii="Times New Roman" w:hAnsi="Times New Roman" w:cs="Times New Roman"/>
          <w:sz w:val="26"/>
          <w:szCs w:val="26"/>
        </w:rPr>
        <w:t xml:space="preserve">Услуги электроснабжения населению на территории Крыловского района оказывает ПАО «Кубаньэнерго». Информация об осуществляемой в муниципальном образовании деятельности, о реализуемых и планируемых к реализации на территории района инвестиционных программах, о структуре тарифов на услуги, параметрах качества и надежности предоставляемых услуг, стандартах обслуживания потребителей и процедур получения потребителями услуг размещена на официальном сайте предприятия по адресу: </w:t>
      </w:r>
      <w:hyperlink r:id="rId9" w:history="1">
        <w:r w:rsidRPr="00900808">
          <w:rPr>
            <w:rFonts w:ascii="Times New Roman" w:hAnsi="Times New Roman" w:cs="Times New Roman"/>
            <w:sz w:val="26"/>
            <w:szCs w:val="26"/>
          </w:rPr>
          <w:t>http://kubanenergo.ru</w:t>
        </w:r>
      </w:hyperlink>
      <w:r w:rsidRPr="00545AB4">
        <w:rPr>
          <w:rFonts w:ascii="Times New Roman" w:hAnsi="Times New Roman" w:cs="Times New Roman"/>
          <w:sz w:val="26"/>
          <w:szCs w:val="26"/>
        </w:rPr>
        <w:t xml:space="preserve"> .</w:t>
      </w:r>
    </w:p>
    <w:p w:rsidR="00545AB4" w:rsidRPr="00545AB4" w:rsidRDefault="00545AB4" w:rsidP="00545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5AB4">
        <w:rPr>
          <w:rFonts w:ascii="Times New Roman" w:hAnsi="Times New Roman" w:cs="Times New Roman"/>
          <w:sz w:val="26"/>
          <w:szCs w:val="26"/>
        </w:rPr>
        <w:t xml:space="preserve">Услуги транспортировки газа населению оказывает филиал № 19 АО «Газпром газораспределение Краснодар», которое входит в систему единого оператора по транспортировке природного газа - АО «Газпром газораспределение Краснодар». Информация об осуществляемой в муниципальном образовании деятельности, о реализуемых и планируемых к реализации на территории района инвестиционных программах, о структуре тарифов на услуги, параметрах качества и надежности предоставляемых услуг, стандартах обслуживания потребителей и процедур получения потребителями услуг размещена на официальном сайте предприятия по адресу: </w:t>
      </w:r>
      <w:hyperlink r:id="rId10" w:history="1">
        <w:r w:rsidRPr="00900808">
          <w:rPr>
            <w:rFonts w:ascii="Times New Roman" w:hAnsi="Times New Roman" w:cs="Times New Roman"/>
            <w:sz w:val="26"/>
            <w:szCs w:val="26"/>
          </w:rPr>
          <w:t>http://gazpromgk.ru</w:t>
        </w:r>
      </w:hyperlink>
      <w:r w:rsidRPr="00545AB4">
        <w:rPr>
          <w:rFonts w:ascii="Times New Roman" w:hAnsi="Times New Roman" w:cs="Times New Roman"/>
          <w:sz w:val="26"/>
          <w:szCs w:val="26"/>
        </w:rPr>
        <w:t>.</w:t>
      </w:r>
    </w:p>
    <w:p w:rsidR="00545AB4" w:rsidRPr="00545AB4" w:rsidRDefault="00545AB4" w:rsidP="00545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5AB4">
        <w:rPr>
          <w:rFonts w:ascii="Times New Roman" w:hAnsi="Times New Roman" w:cs="Times New Roman"/>
          <w:sz w:val="26"/>
          <w:szCs w:val="26"/>
        </w:rPr>
        <w:t>Основным поставщиком услуг водоснабжения и водоотведения на территории Крыловского района является МУП «Водоканал».</w:t>
      </w:r>
    </w:p>
    <w:p w:rsidR="001437D7" w:rsidRDefault="00545AB4" w:rsidP="00900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5AB4">
        <w:rPr>
          <w:rFonts w:ascii="Times New Roman" w:hAnsi="Times New Roman" w:cs="Times New Roman"/>
          <w:sz w:val="26"/>
          <w:szCs w:val="26"/>
        </w:rPr>
        <w:t>Основным поставщиком услуг теплоснабжения на территории Крыловского района является МУП «Тепловые сети».</w:t>
      </w:r>
    </w:p>
    <w:p w:rsidR="001437D7" w:rsidRDefault="001437D7" w:rsidP="00900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00808">
        <w:rPr>
          <w:rFonts w:ascii="Times New Roman" w:hAnsi="Times New Roman" w:cs="Times New Roman"/>
          <w:sz w:val="26"/>
          <w:szCs w:val="26"/>
        </w:rPr>
        <w:t xml:space="preserve">Анализ данных об оказываемых </w:t>
      </w:r>
      <w:proofErr w:type="spellStart"/>
      <w:r w:rsidRPr="00900808">
        <w:rPr>
          <w:rFonts w:ascii="Times New Roman" w:hAnsi="Times New Roman" w:cs="Times New Roman"/>
          <w:sz w:val="26"/>
          <w:szCs w:val="26"/>
        </w:rPr>
        <w:t>ресурсоснабжающими</w:t>
      </w:r>
      <w:proofErr w:type="spellEnd"/>
      <w:r w:rsidRPr="00900808">
        <w:rPr>
          <w:rFonts w:ascii="Times New Roman" w:hAnsi="Times New Roman" w:cs="Times New Roman"/>
          <w:sz w:val="26"/>
          <w:szCs w:val="26"/>
        </w:rPr>
        <w:t xml:space="preserve"> организациями и субъектами естественных монополий услугах по подключению (технологическому присоединению) к сетям инженерно-технического обеспечения в электронном виде, а также об оказании указанных услуг на базе многофункциональных центров предоставления государственных и муниципальных услуг.</w:t>
      </w:r>
      <w:proofErr w:type="gramEnd"/>
    </w:p>
    <w:p w:rsidR="00BB0095" w:rsidRDefault="00BB0095" w:rsidP="00545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0808" w:rsidRDefault="00900808" w:rsidP="00545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0808" w:rsidRDefault="00900808" w:rsidP="00545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0808" w:rsidRDefault="00900808" w:rsidP="00545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0808" w:rsidRDefault="00900808" w:rsidP="00545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0808" w:rsidRPr="00545AB4" w:rsidRDefault="00900808" w:rsidP="00545A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32"/>
        <w:gridCol w:w="1543"/>
        <w:gridCol w:w="1458"/>
        <w:gridCol w:w="1432"/>
        <w:gridCol w:w="1556"/>
        <w:gridCol w:w="1434"/>
      </w:tblGrid>
      <w:tr w:rsidR="001437D7" w:rsidRPr="00900808" w:rsidTr="00900808">
        <w:tc>
          <w:tcPr>
            <w:tcW w:w="2572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lastRenderedPageBreak/>
              <w:t>Сроки получения до</w:t>
            </w: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с</w:t>
            </w: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тупа к услугам субъе</w:t>
            </w: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к</w:t>
            </w: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тов естественных м</w:t>
            </w: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о</w:t>
            </w: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нополий в Краснода</w:t>
            </w: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р</w:t>
            </w: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ском крае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1437D7" w:rsidRPr="00900808" w:rsidRDefault="001437D7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proofErr w:type="spellStart"/>
            <w:proofErr w:type="gramStart"/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Удовлетво-рительно</w:t>
            </w:r>
            <w:proofErr w:type="spellEnd"/>
            <w:proofErr w:type="gramEnd"/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, %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37D7" w:rsidRPr="00900808" w:rsidRDefault="001437D7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 xml:space="preserve">Скорее </w:t>
            </w:r>
            <w:proofErr w:type="spellStart"/>
            <w:proofErr w:type="gramStart"/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удовлетво-рительно</w:t>
            </w:r>
            <w:proofErr w:type="spellEnd"/>
            <w:proofErr w:type="gramEnd"/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, %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1437D7" w:rsidRPr="00900808" w:rsidRDefault="001437D7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 xml:space="preserve">Скорее </w:t>
            </w:r>
            <w:proofErr w:type="spellStart"/>
            <w:proofErr w:type="gramStart"/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н</w:t>
            </w: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е</w:t>
            </w: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удовлет-ворительно</w:t>
            </w:r>
            <w:proofErr w:type="spellEnd"/>
            <w:proofErr w:type="gramEnd"/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, %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1437D7" w:rsidRPr="00900808" w:rsidRDefault="001437D7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proofErr w:type="spellStart"/>
            <w:proofErr w:type="gramStart"/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Неудовлет-ворительно</w:t>
            </w:r>
            <w:proofErr w:type="spellEnd"/>
            <w:proofErr w:type="gramEnd"/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, %</w:t>
            </w:r>
          </w:p>
        </w:tc>
        <w:tc>
          <w:tcPr>
            <w:tcW w:w="1043" w:type="dxa"/>
            <w:vAlign w:val="center"/>
          </w:tcPr>
          <w:p w:rsidR="001437D7" w:rsidRPr="00900808" w:rsidRDefault="001437D7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Затрудняюсь ответить</w:t>
            </w:r>
          </w:p>
        </w:tc>
      </w:tr>
      <w:tr w:rsidR="001437D7" w:rsidRPr="00900808" w:rsidTr="00900808">
        <w:tc>
          <w:tcPr>
            <w:tcW w:w="2572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Водоснабжение, вод</w:t>
            </w: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о</w:t>
            </w: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отведение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125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134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2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8</w:t>
            </w:r>
          </w:p>
        </w:tc>
        <w:tc>
          <w:tcPr>
            <w:tcW w:w="1043" w:type="dxa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4</w:t>
            </w:r>
          </w:p>
        </w:tc>
      </w:tr>
      <w:tr w:rsidR="001437D7" w:rsidRPr="00900808" w:rsidTr="00900808">
        <w:tc>
          <w:tcPr>
            <w:tcW w:w="2572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Водоочистка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118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127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3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7</w:t>
            </w:r>
          </w:p>
        </w:tc>
        <w:tc>
          <w:tcPr>
            <w:tcW w:w="1043" w:type="dxa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17</w:t>
            </w:r>
          </w:p>
        </w:tc>
      </w:tr>
      <w:tr w:rsidR="001437D7" w:rsidRPr="00900808" w:rsidTr="00900808">
        <w:tc>
          <w:tcPr>
            <w:tcW w:w="2572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Газоснабжение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129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131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6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5</w:t>
            </w:r>
          </w:p>
        </w:tc>
        <w:tc>
          <w:tcPr>
            <w:tcW w:w="1043" w:type="dxa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3</w:t>
            </w:r>
          </w:p>
        </w:tc>
      </w:tr>
      <w:tr w:rsidR="001437D7" w:rsidRPr="00900808" w:rsidTr="00900808">
        <w:tc>
          <w:tcPr>
            <w:tcW w:w="2572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Электроснабжение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127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134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5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3</w:t>
            </w:r>
          </w:p>
        </w:tc>
        <w:tc>
          <w:tcPr>
            <w:tcW w:w="1043" w:type="dxa"/>
            <w:vAlign w:val="center"/>
          </w:tcPr>
          <w:p w:rsidR="001437D7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3</w:t>
            </w:r>
          </w:p>
        </w:tc>
      </w:tr>
      <w:tr w:rsidR="005C6FEA" w:rsidRPr="00900808" w:rsidTr="00900808">
        <w:tc>
          <w:tcPr>
            <w:tcW w:w="2572" w:type="dxa"/>
            <w:shd w:val="clear" w:color="auto" w:fill="auto"/>
            <w:vAlign w:val="center"/>
          </w:tcPr>
          <w:p w:rsidR="005C6FEA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Теплоснабжение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5C6FEA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132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5C6FEA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136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5C6FEA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5C6FEA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2</w:t>
            </w:r>
          </w:p>
        </w:tc>
        <w:tc>
          <w:tcPr>
            <w:tcW w:w="1043" w:type="dxa"/>
            <w:vAlign w:val="center"/>
          </w:tcPr>
          <w:p w:rsidR="005C6FEA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3</w:t>
            </w:r>
          </w:p>
        </w:tc>
      </w:tr>
      <w:tr w:rsidR="005C6FEA" w:rsidRPr="00900808" w:rsidTr="00900808">
        <w:tc>
          <w:tcPr>
            <w:tcW w:w="2572" w:type="dxa"/>
            <w:shd w:val="clear" w:color="auto" w:fill="auto"/>
            <w:vAlign w:val="center"/>
          </w:tcPr>
          <w:p w:rsidR="005C6FEA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Телефонная связь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5C6FEA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128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5C6FEA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131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5C6FEA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4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5C6FEA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4</w:t>
            </w:r>
          </w:p>
        </w:tc>
        <w:tc>
          <w:tcPr>
            <w:tcW w:w="1043" w:type="dxa"/>
            <w:vAlign w:val="center"/>
          </w:tcPr>
          <w:p w:rsidR="005C6FEA" w:rsidRPr="00900808" w:rsidRDefault="005C6FEA" w:rsidP="00900808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szCs w:val="24"/>
                <w:lang w:eastAsia="ru-RU"/>
              </w:rPr>
              <w:t>1</w:t>
            </w:r>
          </w:p>
        </w:tc>
      </w:tr>
    </w:tbl>
    <w:p w:rsidR="000E017C" w:rsidRDefault="000E017C" w:rsidP="005C6FEA">
      <w:pPr>
        <w:tabs>
          <w:tab w:val="left" w:pos="29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45AB4" w:rsidRDefault="005C6FEA" w:rsidP="005C6FEA">
      <w:pPr>
        <w:tabs>
          <w:tab w:val="left" w:pos="29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Большинство опрошенных (70%) удовлетворено или скорее удовлетворено сроками получения к услугам естественных монополий.</w:t>
      </w:r>
    </w:p>
    <w:p w:rsidR="007035A6" w:rsidRDefault="007035A6" w:rsidP="005C6FEA">
      <w:pPr>
        <w:tabs>
          <w:tab w:val="left" w:pos="29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31"/>
        <w:gridCol w:w="1543"/>
        <w:gridCol w:w="1458"/>
        <w:gridCol w:w="1433"/>
        <w:gridCol w:w="1556"/>
        <w:gridCol w:w="1434"/>
      </w:tblGrid>
      <w:tr w:rsidR="007035A6" w:rsidRPr="00900808" w:rsidTr="00900808">
        <w:trPr>
          <w:jc w:val="center"/>
        </w:trPr>
        <w:tc>
          <w:tcPr>
            <w:tcW w:w="2572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Сложность (количество) процедур подключения услуг субъектов естественных монополий в Краснодарском крае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proofErr w:type="spellStart"/>
            <w:proofErr w:type="gramStart"/>
            <w:r w:rsidRPr="00900808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Удовлетво-рительно</w:t>
            </w:r>
            <w:proofErr w:type="spellEnd"/>
            <w:proofErr w:type="gramEnd"/>
            <w:r w:rsidRPr="00900808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, %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Скорее </w:t>
            </w:r>
            <w:proofErr w:type="spellStart"/>
            <w:proofErr w:type="gramStart"/>
            <w:r w:rsidRPr="00900808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удовлетво-рительно</w:t>
            </w:r>
            <w:proofErr w:type="spellEnd"/>
            <w:proofErr w:type="gramEnd"/>
            <w:r w:rsidRPr="00900808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, %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Скорее </w:t>
            </w:r>
            <w:proofErr w:type="spellStart"/>
            <w:proofErr w:type="gramStart"/>
            <w:r w:rsidRPr="00900808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неудовлет-ворительно</w:t>
            </w:r>
            <w:proofErr w:type="spellEnd"/>
            <w:proofErr w:type="gramEnd"/>
            <w:r w:rsidRPr="00900808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, %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proofErr w:type="spellStart"/>
            <w:proofErr w:type="gramStart"/>
            <w:r w:rsidRPr="00900808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Неудовлет-ворительно</w:t>
            </w:r>
            <w:proofErr w:type="spellEnd"/>
            <w:proofErr w:type="gramEnd"/>
            <w:r w:rsidRPr="00900808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, %</w:t>
            </w:r>
          </w:p>
        </w:tc>
        <w:tc>
          <w:tcPr>
            <w:tcW w:w="1043" w:type="dxa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900808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Затрудняюсь ответить</w:t>
            </w:r>
          </w:p>
        </w:tc>
      </w:tr>
      <w:tr w:rsidR="007035A6" w:rsidRPr="00900808" w:rsidTr="00900808">
        <w:trPr>
          <w:jc w:val="center"/>
        </w:trPr>
        <w:tc>
          <w:tcPr>
            <w:tcW w:w="2572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Водоснабжение, водоотведение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3" w:type="dxa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</w:t>
            </w:r>
          </w:p>
        </w:tc>
      </w:tr>
      <w:tr w:rsidR="007035A6" w:rsidRPr="00900808" w:rsidTr="00900808">
        <w:trPr>
          <w:jc w:val="center"/>
        </w:trPr>
        <w:tc>
          <w:tcPr>
            <w:tcW w:w="2572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Водоочистка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3" w:type="dxa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18</w:t>
            </w:r>
          </w:p>
        </w:tc>
      </w:tr>
      <w:tr w:rsidR="007035A6" w:rsidRPr="00900808" w:rsidTr="00900808">
        <w:trPr>
          <w:jc w:val="center"/>
        </w:trPr>
        <w:tc>
          <w:tcPr>
            <w:tcW w:w="2572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Газоснабжение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7035A6" w:rsidRPr="00900808" w:rsidRDefault="00F07C60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43" w:type="dxa"/>
            <w:vAlign w:val="center"/>
          </w:tcPr>
          <w:p w:rsidR="007035A6" w:rsidRPr="00900808" w:rsidRDefault="00F07C60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12</w:t>
            </w:r>
          </w:p>
        </w:tc>
      </w:tr>
      <w:tr w:rsidR="007035A6" w:rsidRPr="00900808" w:rsidTr="00900808">
        <w:trPr>
          <w:jc w:val="center"/>
        </w:trPr>
        <w:tc>
          <w:tcPr>
            <w:tcW w:w="2572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Электроснабжение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43" w:type="dxa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14</w:t>
            </w:r>
          </w:p>
        </w:tc>
      </w:tr>
      <w:tr w:rsidR="007035A6" w:rsidRPr="00900808" w:rsidTr="00900808">
        <w:trPr>
          <w:jc w:val="center"/>
        </w:trPr>
        <w:tc>
          <w:tcPr>
            <w:tcW w:w="2572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Теплоснабжение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43" w:type="dxa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3</w:t>
            </w:r>
          </w:p>
        </w:tc>
      </w:tr>
      <w:tr w:rsidR="007035A6" w:rsidRPr="00900808" w:rsidTr="00900808">
        <w:trPr>
          <w:jc w:val="center"/>
        </w:trPr>
        <w:tc>
          <w:tcPr>
            <w:tcW w:w="2572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Телефонная связь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3" w:type="dxa"/>
            <w:vAlign w:val="center"/>
          </w:tcPr>
          <w:p w:rsidR="007035A6" w:rsidRPr="00900808" w:rsidRDefault="007035A6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0808">
              <w:rPr>
                <w:rFonts w:ascii="Times New Roman" w:hAnsi="Times New Roman" w:cs="Times New Roman"/>
              </w:rPr>
              <w:t>1</w:t>
            </w:r>
          </w:p>
        </w:tc>
      </w:tr>
    </w:tbl>
    <w:p w:rsidR="00900808" w:rsidRDefault="00900808" w:rsidP="005C6FEA">
      <w:pPr>
        <w:tabs>
          <w:tab w:val="left" w:pos="29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F07C60" w:rsidRDefault="00900808" w:rsidP="005C6FEA">
      <w:pPr>
        <w:tabs>
          <w:tab w:val="left" w:pos="29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F07C60">
        <w:rPr>
          <w:rFonts w:ascii="Times New Roman" w:hAnsi="Times New Roman" w:cs="Times New Roman"/>
          <w:sz w:val="26"/>
          <w:szCs w:val="26"/>
        </w:rPr>
        <w:t>Наибольшая сложность процедур при подключении услуг возникает на рынке газоснабжения и электроснабжения.</w:t>
      </w:r>
    </w:p>
    <w:p w:rsidR="007035A6" w:rsidRDefault="007035A6" w:rsidP="005C6FEA">
      <w:pPr>
        <w:tabs>
          <w:tab w:val="left" w:pos="29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3"/>
        <w:gridCol w:w="1510"/>
        <w:gridCol w:w="1435"/>
        <w:gridCol w:w="1454"/>
        <w:gridCol w:w="1539"/>
        <w:gridCol w:w="1544"/>
      </w:tblGrid>
      <w:tr w:rsidR="000E017C" w:rsidRPr="000E017C" w:rsidTr="00900808">
        <w:trPr>
          <w:jc w:val="center"/>
        </w:trPr>
        <w:tc>
          <w:tcPr>
            <w:tcW w:w="2572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Стоимость </w:t>
            </w: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подключения услуг субъектов естественных монополий в Краснодарском крае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Удовлетво-рительно</w:t>
            </w:r>
            <w:proofErr w:type="spellEnd"/>
            <w:proofErr w:type="gramEnd"/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Скорее </w:t>
            </w:r>
            <w:proofErr w:type="spellStart"/>
            <w:proofErr w:type="gramStart"/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удовлетво-рительно</w:t>
            </w:r>
            <w:proofErr w:type="spellEnd"/>
            <w:proofErr w:type="gramEnd"/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Скорее </w:t>
            </w:r>
            <w:proofErr w:type="spellStart"/>
            <w:proofErr w:type="gramStart"/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неудовлет-ворительно</w:t>
            </w:r>
            <w:proofErr w:type="spellEnd"/>
            <w:proofErr w:type="gramEnd"/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Неудовлет-ворительно</w:t>
            </w:r>
            <w:proofErr w:type="spellEnd"/>
            <w:proofErr w:type="gramEnd"/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043" w:type="dxa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Затрудняюсь ответить</w:t>
            </w:r>
          </w:p>
        </w:tc>
      </w:tr>
      <w:tr w:rsidR="000E017C" w:rsidRPr="000E017C" w:rsidTr="00900808">
        <w:trPr>
          <w:jc w:val="center"/>
        </w:trPr>
        <w:tc>
          <w:tcPr>
            <w:tcW w:w="2572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Водоснабжение, водоотведение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3" w:type="dxa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15</w:t>
            </w:r>
          </w:p>
        </w:tc>
      </w:tr>
      <w:tr w:rsidR="000E017C" w:rsidRPr="000E017C" w:rsidTr="00900808">
        <w:trPr>
          <w:jc w:val="center"/>
        </w:trPr>
        <w:tc>
          <w:tcPr>
            <w:tcW w:w="2572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Водоочистка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3" w:type="dxa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47</w:t>
            </w:r>
          </w:p>
        </w:tc>
      </w:tr>
      <w:tr w:rsidR="000E017C" w:rsidRPr="000E017C" w:rsidTr="00900808">
        <w:trPr>
          <w:jc w:val="center"/>
        </w:trPr>
        <w:tc>
          <w:tcPr>
            <w:tcW w:w="2572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3" w:type="dxa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</w:tr>
      <w:tr w:rsidR="000E017C" w:rsidRPr="000E017C" w:rsidTr="00900808">
        <w:trPr>
          <w:jc w:val="center"/>
        </w:trPr>
        <w:tc>
          <w:tcPr>
            <w:tcW w:w="2572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3" w:type="dxa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</w:tr>
      <w:tr w:rsidR="000E017C" w:rsidRPr="000E017C" w:rsidTr="00900808">
        <w:trPr>
          <w:jc w:val="center"/>
        </w:trPr>
        <w:tc>
          <w:tcPr>
            <w:tcW w:w="2572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Теплоснабжение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 w:rsidR="00D34A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  <w:r w:rsidR="00D34A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0E017C" w:rsidRPr="000E017C" w:rsidRDefault="00D34ACD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0E017C" w:rsidRPr="000E017C" w:rsidRDefault="00D34ACD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3" w:type="dxa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="00D34AC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</w:tr>
      <w:tr w:rsidR="000E017C" w:rsidRPr="000E017C" w:rsidTr="00900808">
        <w:trPr>
          <w:jc w:val="center"/>
        </w:trPr>
        <w:tc>
          <w:tcPr>
            <w:tcW w:w="2572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Телефонная связь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0E017C" w:rsidRPr="000E017C" w:rsidRDefault="000E017C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E017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528" w:type="dxa"/>
            <w:shd w:val="clear" w:color="auto" w:fill="auto"/>
            <w:vAlign w:val="center"/>
          </w:tcPr>
          <w:p w:rsidR="000E017C" w:rsidRPr="000E017C" w:rsidRDefault="00D34ACD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0E017C" w:rsidRPr="000E017C" w:rsidRDefault="00D34ACD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0E017C" w:rsidRPr="000E017C" w:rsidRDefault="00D34ACD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3" w:type="dxa"/>
            <w:vAlign w:val="center"/>
          </w:tcPr>
          <w:p w:rsidR="000E017C" w:rsidRPr="000E017C" w:rsidRDefault="00D34ACD" w:rsidP="00900808">
            <w:pPr>
              <w:tabs>
                <w:tab w:val="left" w:pos="29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26</w:t>
            </w:r>
          </w:p>
        </w:tc>
      </w:tr>
    </w:tbl>
    <w:p w:rsidR="00900808" w:rsidRDefault="00900808" w:rsidP="00D34ACD">
      <w:pPr>
        <w:tabs>
          <w:tab w:val="left" w:pos="29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7B3C" w:rsidRPr="00900808" w:rsidRDefault="00900808" w:rsidP="00900808">
      <w:pPr>
        <w:tabs>
          <w:tab w:val="left" w:pos="29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proofErr w:type="gramStart"/>
      <w:r w:rsidR="00D34ACD">
        <w:rPr>
          <w:rFonts w:ascii="Times New Roman" w:hAnsi="Times New Roman" w:cs="Times New Roman"/>
          <w:sz w:val="26"/>
          <w:szCs w:val="26"/>
        </w:rPr>
        <w:t>Согласно опроса</w:t>
      </w:r>
      <w:proofErr w:type="gramEnd"/>
      <w:r w:rsidR="00D34ACD">
        <w:rPr>
          <w:rFonts w:ascii="Times New Roman" w:hAnsi="Times New Roman" w:cs="Times New Roman"/>
          <w:sz w:val="26"/>
          <w:szCs w:val="26"/>
        </w:rPr>
        <w:t xml:space="preserve"> выше всего стоимость подключения услуг на рынке газоснабжения.</w:t>
      </w:r>
    </w:p>
    <w:p w:rsidR="00227B3C" w:rsidRDefault="00227B3C" w:rsidP="008F23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3BE" w:rsidRPr="008F23BE" w:rsidRDefault="008F23BE" w:rsidP="003D54C1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3B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="00014E0F">
        <w:rPr>
          <w:rFonts w:ascii="Times New Roman" w:hAnsi="Times New Roman" w:cs="Times New Roman"/>
          <w:b/>
          <w:sz w:val="28"/>
          <w:szCs w:val="28"/>
        </w:rPr>
        <w:t>4</w:t>
      </w:r>
      <w:r w:rsidRPr="008F23BE">
        <w:rPr>
          <w:rFonts w:ascii="Times New Roman" w:hAnsi="Times New Roman" w:cs="Times New Roman"/>
          <w:b/>
          <w:sz w:val="28"/>
          <w:szCs w:val="28"/>
        </w:rPr>
        <w:t>. Административные барьеры, препятствующие развитию малого и среднего предпринимательства.</w:t>
      </w:r>
    </w:p>
    <w:p w:rsidR="008F23BE" w:rsidRDefault="008F23BE" w:rsidP="008F2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4C1" w:rsidRPr="003D54C1" w:rsidRDefault="003D54C1" w:rsidP="003D5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4C1">
        <w:rPr>
          <w:rFonts w:ascii="Times New Roman" w:hAnsi="Times New Roman" w:cs="Times New Roman"/>
          <w:sz w:val="26"/>
          <w:szCs w:val="26"/>
        </w:rPr>
        <w:t>Снижение административных барьеров является одной из главных целей проводимой реформы по формированию единой системы качества и доступности государственных и муниципальных услуг.</w:t>
      </w:r>
    </w:p>
    <w:p w:rsidR="003D54C1" w:rsidRPr="003D54C1" w:rsidRDefault="003D54C1" w:rsidP="003D5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4C1">
        <w:rPr>
          <w:rFonts w:ascii="Times New Roman" w:hAnsi="Times New Roman" w:cs="Times New Roman"/>
          <w:sz w:val="26"/>
          <w:szCs w:val="26"/>
        </w:rPr>
        <w:t>В рамках реализации полномочий по поддержке предпринимательства и устранению административных барьеров на пути его развития муниципалитетом обеспечивается проведение политики прозрачности, открытости и доступности своей деятельности.</w:t>
      </w:r>
    </w:p>
    <w:p w:rsidR="003D54C1" w:rsidRPr="003D54C1" w:rsidRDefault="003D54C1" w:rsidP="003D5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4C1">
        <w:rPr>
          <w:rFonts w:ascii="Times New Roman" w:hAnsi="Times New Roman" w:cs="Times New Roman"/>
          <w:sz w:val="26"/>
          <w:szCs w:val="26"/>
        </w:rPr>
        <w:t>Наибольшее количество респондентов отметили, что одним</w:t>
      </w:r>
      <w:r w:rsidR="00914DC4">
        <w:rPr>
          <w:rFonts w:ascii="Times New Roman" w:hAnsi="Times New Roman" w:cs="Times New Roman"/>
          <w:sz w:val="26"/>
          <w:szCs w:val="26"/>
        </w:rPr>
        <w:t>и</w:t>
      </w:r>
      <w:r w:rsidRPr="003D54C1">
        <w:rPr>
          <w:rFonts w:ascii="Times New Roman" w:hAnsi="Times New Roman" w:cs="Times New Roman"/>
          <w:sz w:val="26"/>
          <w:szCs w:val="26"/>
        </w:rPr>
        <w:t xml:space="preserve"> из существенных административных барьеров являются</w:t>
      </w:r>
      <w:r w:rsidR="00297FB8" w:rsidRPr="00297FB8">
        <w:rPr>
          <w:rFonts w:ascii="Times New Roman" w:hAnsi="Times New Roman" w:cs="Times New Roman"/>
          <w:sz w:val="26"/>
          <w:szCs w:val="26"/>
        </w:rPr>
        <w:t xml:space="preserve"> </w:t>
      </w:r>
      <w:r w:rsidR="00914DC4">
        <w:rPr>
          <w:rFonts w:ascii="Times New Roman" w:hAnsi="Times New Roman" w:cs="Times New Roman"/>
          <w:sz w:val="26"/>
          <w:szCs w:val="26"/>
        </w:rPr>
        <w:t>высокие налоги, высокие барьеры доступа к финансовым ресурсам (в частности, высокая стоимость кредитов).</w:t>
      </w:r>
    </w:p>
    <w:p w:rsidR="003D54C1" w:rsidRPr="003D54C1" w:rsidRDefault="003D54C1" w:rsidP="003D5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4C1">
        <w:rPr>
          <w:rFonts w:ascii="Times New Roman" w:hAnsi="Times New Roman" w:cs="Times New Roman"/>
          <w:sz w:val="26"/>
          <w:szCs w:val="26"/>
        </w:rPr>
        <w:t xml:space="preserve">В муниципальном образовании Крыловский район создан и функционирует отдельный специализированный интернет-портал инвестиционной деятельности, который размещен по адресу: </w:t>
      </w:r>
      <w:hyperlink r:id="rId11" w:history="1">
        <w:r w:rsidRPr="00297FB8">
          <w:rPr>
            <w:rFonts w:ascii="Times New Roman" w:hAnsi="Times New Roman" w:cs="Times New Roman"/>
            <w:sz w:val="26"/>
            <w:szCs w:val="26"/>
            <w:u w:val="single"/>
          </w:rPr>
          <w:t>http://www.krilov-invest.ru/ru/</w:t>
        </w:r>
      </w:hyperlink>
      <w:r w:rsidRPr="003D54C1">
        <w:rPr>
          <w:rFonts w:ascii="Times New Roman" w:hAnsi="Times New Roman" w:cs="Times New Roman"/>
          <w:sz w:val="26"/>
          <w:szCs w:val="26"/>
        </w:rPr>
        <w:t>.</w:t>
      </w:r>
    </w:p>
    <w:p w:rsidR="003D54C1" w:rsidRPr="003D54C1" w:rsidRDefault="003D54C1" w:rsidP="003D54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4C1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действует многофункциональный центр по оказанию государствен</w:t>
      </w:r>
      <w:r w:rsidR="0078633E">
        <w:rPr>
          <w:rFonts w:ascii="Times New Roman" w:hAnsi="Times New Roman" w:cs="Times New Roman"/>
          <w:sz w:val="26"/>
          <w:szCs w:val="26"/>
        </w:rPr>
        <w:t xml:space="preserve">ных и муниципальных услуг. В </w:t>
      </w:r>
      <w:proofErr w:type="spellStart"/>
      <w:r w:rsidR="0078633E">
        <w:rPr>
          <w:rFonts w:ascii="Times New Roman" w:hAnsi="Times New Roman" w:cs="Times New Roman"/>
          <w:sz w:val="26"/>
          <w:szCs w:val="26"/>
        </w:rPr>
        <w:t>ст-це</w:t>
      </w:r>
      <w:proofErr w:type="spellEnd"/>
      <w:r w:rsidRPr="003D54C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D54C1">
        <w:rPr>
          <w:rFonts w:ascii="Times New Roman" w:hAnsi="Times New Roman" w:cs="Times New Roman"/>
          <w:sz w:val="26"/>
          <w:szCs w:val="26"/>
        </w:rPr>
        <w:t>Крыловской</w:t>
      </w:r>
      <w:proofErr w:type="spellEnd"/>
      <w:r w:rsidRPr="003D54C1">
        <w:rPr>
          <w:rFonts w:ascii="Times New Roman" w:hAnsi="Times New Roman" w:cs="Times New Roman"/>
          <w:sz w:val="26"/>
          <w:szCs w:val="26"/>
        </w:rPr>
        <w:t xml:space="preserve"> работает 5 </w:t>
      </w:r>
      <w:r w:rsidR="0078633E">
        <w:rPr>
          <w:rFonts w:ascii="Times New Roman" w:hAnsi="Times New Roman" w:cs="Times New Roman"/>
          <w:sz w:val="26"/>
          <w:szCs w:val="26"/>
        </w:rPr>
        <w:t xml:space="preserve">окон по приему документов, в </w:t>
      </w:r>
      <w:proofErr w:type="spellStart"/>
      <w:r w:rsidR="0078633E">
        <w:rPr>
          <w:rFonts w:ascii="Times New Roman" w:hAnsi="Times New Roman" w:cs="Times New Roman"/>
          <w:sz w:val="26"/>
          <w:szCs w:val="26"/>
        </w:rPr>
        <w:t>ст-це</w:t>
      </w:r>
      <w:proofErr w:type="spellEnd"/>
      <w:r w:rsidRPr="003D54C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D54C1">
        <w:rPr>
          <w:rFonts w:ascii="Times New Roman" w:hAnsi="Times New Roman" w:cs="Times New Roman"/>
          <w:sz w:val="26"/>
          <w:szCs w:val="26"/>
        </w:rPr>
        <w:t>Окт</w:t>
      </w:r>
      <w:r w:rsidR="00D34ACD">
        <w:rPr>
          <w:rFonts w:ascii="Times New Roman" w:hAnsi="Times New Roman" w:cs="Times New Roman"/>
          <w:sz w:val="26"/>
          <w:szCs w:val="26"/>
        </w:rPr>
        <w:t>ябрьской</w:t>
      </w:r>
      <w:proofErr w:type="gramEnd"/>
      <w:r w:rsidR="00D34ACD">
        <w:rPr>
          <w:rFonts w:ascii="Times New Roman" w:hAnsi="Times New Roman" w:cs="Times New Roman"/>
          <w:sz w:val="26"/>
          <w:szCs w:val="26"/>
        </w:rPr>
        <w:t xml:space="preserve"> 2 окна. </w:t>
      </w:r>
      <w:r w:rsidRPr="003D54C1">
        <w:rPr>
          <w:rFonts w:ascii="Times New Roman" w:hAnsi="Times New Roman" w:cs="Times New Roman"/>
          <w:sz w:val="26"/>
          <w:szCs w:val="26"/>
        </w:rPr>
        <w:t xml:space="preserve">В МФЦ размещены информационные бюллетени, </w:t>
      </w:r>
      <w:proofErr w:type="spellStart"/>
      <w:r w:rsidRPr="003D54C1">
        <w:rPr>
          <w:rFonts w:ascii="Times New Roman" w:hAnsi="Times New Roman" w:cs="Times New Roman"/>
          <w:sz w:val="26"/>
          <w:szCs w:val="26"/>
        </w:rPr>
        <w:t>флаеры</w:t>
      </w:r>
      <w:proofErr w:type="spellEnd"/>
      <w:r w:rsidRPr="003D54C1">
        <w:rPr>
          <w:rFonts w:ascii="Times New Roman" w:hAnsi="Times New Roman" w:cs="Times New Roman"/>
          <w:sz w:val="26"/>
          <w:szCs w:val="26"/>
        </w:rPr>
        <w:t xml:space="preserve"> по финансовой поддержке малого и среднего предпринимательства.</w:t>
      </w:r>
    </w:p>
    <w:p w:rsidR="00D34ACD" w:rsidRDefault="003D54C1" w:rsidP="009008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54C1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3D54C1">
        <w:rPr>
          <w:rFonts w:ascii="Times New Roman" w:hAnsi="Times New Roman" w:cs="Times New Roman"/>
          <w:sz w:val="26"/>
          <w:szCs w:val="26"/>
        </w:rPr>
        <w:t xml:space="preserve">Так же в муниципальном образовании Крыловский район функционирует «Центр </w:t>
      </w:r>
      <w:r w:rsidR="00297FB8" w:rsidRPr="00297FB8">
        <w:rPr>
          <w:rFonts w:ascii="Times New Roman" w:hAnsi="Times New Roman" w:cs="Times New Roman"/>
          <w:sz w:val="26"/>
          <w:szCs w:val="26"/>
        </w:rPr>
        <w:t>поддержки предпринимательства».</w:t>
      </w:r>
    </w:p>
    <w:p w:rsidR="00893138" w:rsidRPr="00893138" w:rsidRDefault="00893138" w:rsidP="00900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3138">
        <w:rPr>
          <w:rFonts w:ascii="Times New Roman" w:hAnsi="Times New Roman" w:cs="Times New Roman"/>
          <w:sz w:val="26"/>
          <w:szCs w:val="26"/>
        </w:rPr>
        <w:t>Наиболее важными факторами, влияющими на конкурентоспособность производимой продукции, работ, услуг, производители,  считают сокращение затрат на производство/ реализацию продукции (не снижая при этом объема производства/ реализации продукции),</w:t>
      </w:r>
      <w:proofErr w:type="gramStart"/>
      <w:r w:rsidRPr="00893138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Pr="00893138">
        <w:rPr>
          <w:rFonts w:ascii="Times New Roman" w:hAnsi="Times New Roman" w:cs="Times New Roman"/>
          <w:sz w:val="26"/>
          <w:szCs w:val="26"/>
        </w:rPr>
        <w:t xml:space="preserve">183 </w:t>
      </w:r>
      <w:proofErr w:type="spellStart"/>
      <w:r w:rsidRPr="00893138">
        <w:rPr>
          <w:rFonts w:ascii="Times New Roman" w:hAnsi="Times New Roman" w:cs="Times New Roman"/>
          <w:sz w:val="26"/>
          <w:szCs w:val="26"/>
        </w:rPr>
        <w:t>хоз</w:t>
      </w:r>
      <w:proofErr w:type="spellEnd"/>
      <w:r w:rsidRPr="00893138">
        <w:rPr>
          <w:rFonts w:ascii="Times New Roman" w:hAnsi="Times New Roman" w:cs="Times New Roman"/>
          <w:sz w:val="26"/>
          <w:szCs w:val="26"/>
        </w:rPr>
        <w:t xml:space="preserve">. субъекта), Новые способы продвижения продукции (маркетинговые стратегии) (44 </w:t>
      </w:r>
      <w:proofErr w:type="spellStart"/>
      <w:r w:rsidRPr="00893138">
        <w:rPr>
          <w:rFonts w:ascii="Times New Roman" w:hAnsi="Times New Roman" w:cs="Times New Roman"/>
          <w:sz w:val="26"/>
          <w:szCs w:val="26"/>
        </w:rPr>
        <w:t>хоз</w:t>
      </w:r>
      <w:proofErr w:type="spellEnd"/>
      <w:r w:rsidRPr="00893138">
        <w:rPr>
          <w:rFonts w:ascii="Times New Roman" w:hAnsi="Times New Roman" w:cs="Times New Roman"/>
          <w:sz w:val="26"/>
          <w:szCs w:val="26"/>
        </w:rPr>
        <w:t xml:space="preserve">. субъекта) и Разработка новых модификаций и форм производимой продукции, расширение ассортимента (35 </w:t>
      </w:r>
      <w:proofErr w:type="spellStart"/>
      <w:r w:rsidRPr="00893138">
        <w:rPr>
          <w:rFonts w:ascii="Times New Roman" w:hAnsi="Times New Roman" w:cs="Times New Roman"/>
          <w:sz w:val="26"/>
          <w:szCs w:val="26"/>
        </w:rPr>
        <w:t>хоз</w:t>
      </w:r>
      <w:proofErr w:type="spellEnd"/>
      <w:r w:rsidRPr="00893138">
        <w:rPr>
          <w:rFonts w:ascii="Times New Roman" w:hAnsi="Times New Roman" w:cs="Times New Roman"/>
          <w:sz w:val="26"/>
          <w:szCs w:val="26"/>
        </w:rPr>
        <w:t>. субъекта)</w:t>
      </w:r>
    </w:p>
    <w:p w:rsidR="00937D9E" w:rsidRDefault="003D54C1" w:rsidP="00937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54C1">
        <w:rPr>
          <w:rFonts w:ascii="Times New Roman" w:hAnsi="Times New Roman" w:cs="Times New Roman"/>
          <w:sz w:val="26"/>
          <w:szCs w:val="26"/>
        </w:rPr>
        <w:t xml:space="preserve">По результатам анкетирования следует, что </w:t>
      </w:r>
      <w:r w:rsidR="00937D9E">
        <w:rPr>
          <w:rFonts w:ascii="Times New Roman" w:hAnsi="Times New Roman" w:cs="Times New Roman"/>
          <w:sz w:val="26"/>
          <w:szCs w:val="26"/>
        </w:rPr>
        <w:t>наибольшие административные барьеры присутствуют:</w:t>
      </w:r>
    </w:p>
    <w:p w:rsidR="00937D9E" w:rsidRDefault="00937D9E" w:rsidP="00937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37D9E">
        <w:rPr>
          <w:rFonts w:ascii="Times New Roman" w:hAnsi="Times New Roman" w:cs="Times New Roman"/>
          <w:sz w:val="26"/>
          <w:szCs w:val="26"/>
        </w:rPr>
        <w:t>При регистрации субъектов малого и среднего предпринимательства</w:t>
      </w:r>
      <w:r>
        <w:rPr>
          <w:rFonts w:ascii="Times New Roman" w:hAnsi="Times New Roman" w:cs="Times New Roman"/>
          <w:sz w:val="26"/>
          <w:szCs w:val="26"/>
        </w:rPr>
        <w:t xml:space="preserve"> (36 ответов).</w:t>
      </w:r>
    </w:p>
    <w:p w:rsidR="00937D9E" w:rsidRDefault="00937D9E" w:rsidP="00937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</w:t>
      </w:r>
      <w:r w:rsidRPr="00937D9E">
        <w:rPr>
          <w:rFonts w:ascii="Times New Roman" w:hAnsi="Times New Roman" w:cs="Times New Roman"/>
          <w:sz w:val="26"/>
          <w:szCs w:val="26"/>
        </w:rPr>
        <w:t>ри лицензировании отдельных видов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>
        <w:rPr>
          <w:rFonts w:ascii="Times New Roman" w:hAnsi="Times New Roman" w:cs="Times New Roman"/>
          <w:sz w:val="26"/>
          <w:szCs w:val="26"/>
        </w:rPr>
        <w:t>45 ответов).</w:t>
      </w:r>
    </w:p>
    <w:p w:rsidR="00937D9E" w:rsidRDefault="00937D9E" w:rsidP="00937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937D9E">
        <w:t xml:space="preserve"> </w:t>
      </w:r>
      <w:r w:rsidRPr="00937D9E">
        <w:rPr>
          <w:rFonts w:ascii="Times New Roman" w:hAnsi="Times New Roman" w:cs="Times New Roman"/>
          <w:sz w:val="26"/>
          <w:szCs w:val="26"/>
        </w:rPr>
        <w:t>При сертификации и стандартизации продукции, работ и услуг</w:t>
      </w:r>
      <w:r>
        <w:rPr>
          <w:rFonts w:ascii="Times New Roman" w:hAnsi="Times New Roman" w:cs="Times New Roman"/>
          <w:sz w:val="26"/>
          <w:szCs w:val="26"/>
        </w:rPr>
        <w:t xml:space="preserve"> (56 ответов).</w:t>
      </w:r>
    </w:p>
    <w:p w:rsidR="00937D9E" w:rsidRDefault="00937D9E" w:rsidP="00937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937D9E">
        <w:t xml:space="preserve"> </w:t>
      </w:r>
      <w:r w:rsidRPr="00937D9E">
        <w:rPr>
          <w:rFonts w:ascii="Times New Roman" w:hAnsi="Times New Roman" w:cs="Times New Roman"/>
          <w:sz w:val="26"/>
          <w:szCs w:val="26"/>
        </w:rPr>
        <w:t>При контроле и надзоре за текущей предпринимательской деятельностью</w:t>
      </w:r>
      <w:r>
        <w:rPr>
          <w:rFonts w:ascii="Times New Roman" w:hAnsi="Times New Roman" w:cs="Times New Roman"/>
          <w:sz w:val="26"/>
          <w:szCs w:val="26"/>
        </w:rPr>
        <w:t xml:space="preserve"> (156 ответов).</w:t>
      </w:r>
    </w:p>
    <w:p w:rsidR="00937D9E" w:rsidRDefault="00937D9E" w:rsidP="00900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937D9E">
        <w:t xml:space="preserve"> </w:t>
      </w:r>
      <w:r w:rsidRPr="00937D9E">
        <w:rPr>
          <w:rFonts w:ascii="Times New Roman" w:hAnsi="Times New Roman" w:cs="Times New Roman"/>
          <w:sz w:val="26"/>
          <w:szCs w:val="26"/>
        </w:rPr>
        <w:t>При регистрации прав на недвижимое имущество и сделок с ним</w:t>
      </w:r>
      <w:r>
        <w:rPr>
          <w:rFonts w:ascii="Times New Roman" w:hAnsi="Times New Roman" w:cs="Times New Roman"/>
          <w:sz w:val="26"/>
          <w:szCs w:val="26"/>
        </w:rPr>
        <w:t xml:space="preserve"> (56 ответов).</w:t>
      </w:r>
    </w:p>
    <w:p w:rsidR="00937D9E" w:rsidRDefault="00937D9E" w:rsidP="00937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937D9E">
        <w:rPr>
          <w:rFonts w:ascii="Times New Roman" w:hAnsi="Times New Roman" w:cs="Times New Roman"/>
          <w:sz w:val="26"/>
          <w:szCs w:val="26"/>
        </w:rPr>
        <w:t xml:space="preserve">аиболее существенными для ведения текущей деятельности или открытия нового </w:t>
      </w:r>
      <w:proofErr w:type="gramStart"/>
      <w:r w:rsidRPr="00937D9E">
        <w:rPr>
          <w:rFonts w:ascii="Times New Roman" w:hAnsi="Times New Roman" w:cs="Times New Roman"/>
          <w:sz w:val="26"/>
          <w:szCs w:val="26"/>
        </w:rPr>
        <w:t>бизнеса</w:t>
      </w:r>
      <w:proofErr w:type="gramEnd"/>
      <w:r w:rsidRPr="00937D9E">
        <w:rPr>
          <w:rFonts w:ascii="Times New Roman" w:hAnsi="Times New Roman" w:cs="Times New Roman"/>
          <w:sz w:val="26"/>
          <w:szCs w:val="26"/>
        </w:rPr>
        <w:t xml:space="preserve"> на рынке</w:t>
      </w:r>
      <w:r>
        <w:rPr>
          <w:rFonts w:ascii="Times New Roman" w:hAnsi="Times New Roman" w:cs="Times New Roman"/>
          <w:sz w:val="26"/>
          <w:szCs w:val="26"/>
        </w:rPr>
        <w:t xml:space="preserve"> стали следующие барьеры:</w:t>
      </w:r>
    </w:p>
    <w:p w:rsidR="00937D9E" w:rsidRDefault="00937D9E" w:rsidP="00937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7D9E">
        <w:rPr>
          <w:rFonts w:ascii="Times New Roman" w:hAnsi="Times New Roman" w:cs="Times New Roman"/>
          <w:sz w:val="26"/>
          <w:szCs w:val="26"/>
        </w:rPr>
        <w:t>Высокие налоги</w:t>
      </w:r>
      <w:r>
        <w:rPr>
          <w:rFonts w:ascii="Times New Roman" w:hAnsi="Times New Roman" w:cs="Times New Roman"/>
          <w:sz w:val="26"/>
          <w:szCs w:val="26"/>
        </w:rPr>
        <w:t xml:space="preserve"> (162 ответа);</w:t>
      </w:r>
    </w:p>
    <w:p w:rsidR="00937D9E" w:rsidRDefault="00B20B93" w:rsidP="00937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937D9E" w:rsidRPr="00937D9E">
        <w:rPr>
          <w:rFonts w:ascii="Times New Roman" w:hAnsi="Times New Roman" w:cs="Times New Roman"/>
          <w:sz w:val="26"/>
          <w:szCs w:val="26"/>
        </w:rPr>
        <w:t>ысокие барьеры доступа к финансовым ресурсам (в частности, высокая стоимость кредитов)</w:t>
      </w:r>
      <w:r>
        <w:rPr>
          <w:rFonts w:ascii="Times New Roman" w:hAnsi="Times New Roman" w:cs="Times New Roman"/>
          <w:sz w:val="26"/>
          <w:szCs w:val="26"/>
        </w:rPr>
        <w:t xml:space="preserve"> (131 ответ);</w:t>
      </w:r>
    </w:p>
    <w:p w:rsidR="00B20B93" w:rsidRDefault="00B20B93" w:rsidP="00937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0B93">
        <w:rPr>
          <w:rFonts w:ascii="Times New Roman" w:hAnsi="Times New Roman" w:cs="Times New Roman"/>
          <w:sz w:val="26"/>
          <w:szCs w:val="26"/>
        </w:rPr>
        <w:t>Высокие транспортные и логистические издержки</w:t>
      </w:r>
      <w:r>
        <w:rPr>
          <w:rFonts w:ascii="Times New Roman" w:hAnsi="Times New Roman" w:cs="Times New Roman"/>
          <w:sz w:val="26"/>
          <w:szCs w:val="26"/>
        </w:rPr>
        <w:t xml:space="preserve"> (81 ответ).</w:t>
      </w:r>
    </w:p>
    <w:p w:rsidR="00B20B93" w:rsidRDefault="00B20B93" w:rsidP="00937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54C1" w:rsidRPr="008F23BE" w:rsidRDefault="003D54C1" w:rsidP="008F2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57FC" w:rsidRPr="008F23BE" w:rsidRDefault="004E57FC" w:rsidP="00ED44A2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14E0F" w:rsidRDefault="00ED44A2" w:rsidP="00354B6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 </w:t>
      </w:r>
      <w:r w:rsidR="00014E0F">
        <w:rPr>
          <w:rFonts w:ascii="Times New Roman" w:hAnsi="Times New Roman" w:cs="Times New Roman"/>
          <w:b/>
          <w:sz w:val="28"/>
          <w:szCs w:val="28"/>
        </w:rPr>
        <w:t>5</w:t>
      </w:r>
      <w:r w:rsidR="00014E0F" w:rsidRPr="00014E0F">
        <w:rPr>
          <w:rFonts w:ascii="Times New Roman" w:hAnsi="Times New Roman" w:cs="Times New Roman"/>
          <w:b/>
          <w:sz w:val="28"/>
          <w:szCs w:val="26"/>
        </w:rPr>
        <w:t>. Результаты реализации мероприятий «дорожной карты» по содействию развитию конкуренции муниципального образования</w:t>
      </w:r>
      <w:r w:rsidR="00014E0F" w:rsidRPr="00014E0F">
        <w:rPr>
          <w:rFonts w:ascii="Times New Roman" w:hAnsi="Times New Roman" w:cs="Times New Roman"/>
          <w:b/>
          <w:color w:val="000000"/>
          <w:sz w:val="28"/>
          <w:szCs w:val="26"/>
        </w:rPr>
        <w:t>.</w:t>
      </w:r>
      <w:r w:rsidR="00B530B1">
        <w:rPr>
          <w:rFonts w:ascii="Times New Roman" w:hAnsi="Times New Roman" w:cs="Times New Roman"/>
          <w:b/>
          <w:color w:val="000000"/>
          <w:sz w:val="28"/>
          <w:szCs w:val="26"/>
        </w:rPr>
        <w:t xml:space="preserve"> </w:t>
      </w:r>
    </w:p>
    <w:p w:rsidR="00014E0F" w:rsidRDefault="00014E0F" w:rsidP="00354B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B66BC6" w:rsidRPr="00900808" w:rsidRDefault="00261174" w:rsidP="00900808">
      <w:pPr>
        <w:pStyle w:val="32"/>
        <w:spacing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 xml:space="preserve">Постановление администрации муниципального образования Крыловский район от 28 декабря 2020 года № 498 </w:t>
      </w:r>
      <w:r w:rsidRPr="00261174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261174">
        <w:rPr>
          <w:rFonts w:ascii="Times New Roman" w:eastAsia="Calibri" w:hAnsi="Times New Roman" w:cs="Times New Roman"/>
          <w:color w:val="000000"/>
          <w:sz w:val="26"/>
          <w:szCs w:val="26"/>
          <w:lang w:bidi="ru-RU"/>
        </w:rPr>
        <w:t>О внесении изменений в постановление адм</w:t>
      </w:r>
      <w:r w:rsidRPr="00261174">
        <w:rPr>
          <w:rFonts w:ascii="Times New Roman" w:eastAsia="Calibri" w:hAnsi="Times New Roman" w:cs="Times New Roman"/>
          <w:color w:val="000000"/>
          <w:sz w:val="26"/>
          <w:szCs w:val="26"/>
          <w:lang w:bidi="ru-RU"/>
        </w:rPr>
        <w:t>и</w:t>
      </w:r>
      <w:r w:rsidRPr="00261174">
        <w:rPr>
          <w:rFonts w:ascii="Times New Roman" w:eastAsia="Calibri" w:hAnsi="Times New Roman" w:cs="Times New Roman"/>
          <w:color w:val="000000"/>
          <w:sz w:val="26"/>
          <w:szCs w:val="26"/>
          <w:lang w:bidi="ru-RU"/>
        </w:rPr>
        <w:t>нистрации муниципального образования Крыловский район от 17 января 2020 года №7 «Об утверждении плана мероприятий («дорожной карты») по содействию разв</w:t>
      </w:r>
      <w:r w:rsidRPr="00261174">
        <w:rPr>
          <w:rFonts w:ascii="Times New Roman" w:eastAsia="Calibri" w:hAnsi="Times New Roman" w:cs="Times New Roman"/>
          <w:color w:val="000000"/>
          <w:sz w:val="26"/>
          <w:szCs w:val="26"/>
          <w:lang w:bidi="ru-RU"/>
        </w:rPr>
        <w:t>и</w:t>
      </w:r>
      <w:r w:rsidRPr="00261174">
        <w:rPr>
          <w:rFonts w:ascii="Times New Roman" w:eastAsia="Calibri" w:hAnsi="Times New Roman" w:cs="Times New Roman"/>
          <w:color w:val="000000"/>
          <w:sz w:val="26"/>
          <w:szCs w:val="26"/>
          <w:lang w:bidi="ru-RU"/>
        </w:rPr>
        <w:t xml:space="preserve">тию конкуренции и перечня </w:t>
      </w:r>
      <w:r w:rsidRPr="0026117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товарных рынков для содействия развитию конкуренции на территории муниципального образования Крыловский район»</w:t>
      </w: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размещено на оф</w:t>
      </w: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и</w:t>
      </w: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циальном сайте администрации муниципального образования Крыловский</w:t>
      </w:r>
      <w:proofErr w:type="gramEnd"/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район (</w:t>
      </w:r>
      <w:hyperlink r:id="rId12" w:history="1">
        <w:r w:rsidR="00F46E7C" w:rsidRPr="00F46E7C">
          <w:rPr>
            <w:rFonts w:ascii="Times New Roman" w:eastAsia="Courier New" w:hAnsi="Times New Roman" w:cs="Times New Roman"/>
            <w:color w:val="000000"/>
            <w:sz w:val="26"/>
            <w:szCs w:val="26"/>
            <w:lang w:eastAsia="ru-RU"/>
          </w:rPr>
          <w:t>https://krilovskaya.ru/item/778602</w:t>
        </w:r>
      </w:hyperlink>
      <w:proofErr w:type="gramStart"/>
      <w:r w:rsidR="00F46E7C" w:rsidRPr="00F46E7C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46E7C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)</w:t>
      </w:r>
      <w:proofErr w:type="gramEnd"/>
      <w:r w:rsidRPr="00F46E7C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.</w:t>
      </w:r>
    </w:p>
    <w:p w:rsidR="00887BE5" w:rsidRDefault="00CF1C98" w:rsidP="00900808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1C98">
        <w:rPr>
          <w:rFonts w:ascii="Times New Roman" w:hAnsi="Times New Roman" w:cs="Times New Roman"/>
          <w:sz w:val="26"/>
          <w:szCs w:val="26"/>
        </w:rPr>
        <w:t>Д</w:t>
      </w:r>
      <w:r w:rsidR="00014E0F" w:rsidRPr="00CF1C98">
        <w:rPr>
          <w:rFonts w:ascii="Times New Roman" w:hAnsi="Times New Roman" w:cs="Times New Roman"/>
          <w:sz w:val="26"/>
          <w:szCs w:val="26"/>
        </w:rPr>
        <w:t>остижение годовых значений ключевых показателей по содействию развитию</w:t>
      </w:r>
      <w:r w:rsidR="001950C5" w:rsidRPr="00CF1C98">
        <w:rPr>
          <w:rFonts w:ascii="Times New Roman" w:hAnsi="Times New Roman" w:cs="Times New Roman"/>
          <w:sz w:val="26"/>
          <w:szCs w:val="26"/>
        </w:rPr>
        <w:t xml:space="preserve"> </w:t>
      </w:r>
      <w:r w:rsidR="00014E0F" w:rsidRPr="00CF1C98">
        <w:rPr>
          <w:rFonts w:ascii="Times New Roman" w:hAnsi="Times New Roman" w:cs="Times New Roman"/>
          <w:sz w:val="26"/>
          <w:szCs w:val="26"/>
        </w:rPr>
        <w:t xml:space="preserve">конкуренции на товарных рынках </w:t>
      </w:r>
      <w:r w:rsidR="00887BE5" w:rsidRPr="00887BE5">
        <w:rPr>
          <w:rFonts w:ascii="Times New Roman" w:hAnsi="Times New Roman" w:cs="Times New Roman"/>
          <w:sz w:val="26"/>
          <w:szCs w:val="26"/>
        </w:rPr>
        <w:t>указано</w:t>
      </w:r>
      <w:r w:rsidR="00014E0F" w:rsidRPr="00887BE5">
        <w:rPr>
          <w:rFonts w:ascii="Times New Roman" w:hAnsi="Times New Roman" w:cs="Times New Roman"/>
          <w:sz w:val="26"/>
          <w:szCs w:val="26"/>
        </w:rPr>
        <w:t xml:space="preserve"> по форме, установленной Минэкономра</w:t>
      </w:r>
      <w:r w:rsidR="00014E0F" w:rsidRPr="00887BE5">
        <w:rPr>
          <w:rFonts w:ascii="Times New Roman" w:hAnsi="Times New Roman" w:cs="Times New Roman"/>
          <w:sz w:val="26"/>
          <w:szCs w:val="26"/>
        </w:rPr>
        <w:t>з</w:t>
      </w:r>
      <w:r w:rsidR="00014E0F" w:rsidRPr="00887BE5">
        <w:rPr>
          <w:rFonts w:ascii="Times New Roman" w:hAnsi="Times New Roman" w:cs="Times New Roman"/>
          <w:sz w:val="26"/>
          <w:szCs w:val="26"/>
        </w:rPr>
        <w:t xml:space="preserve">вития России, согласно приложению </w:t>
      </w:r>
      <w:r w:rsidR="007225F7" w:rsidRPr="00887BE5">
        <w:rPr>
          <w:rFonts w:ascii="Times New Roman" w:hAnsi="Times New Roman" w:cs="Times New Roman"/>
          <w:sz w:val="26"/>
          <w:szCs w:val="26"/>
        </w:rPr>
        <w:t>2</w:t>
      </w:r>
      <w:r w:rsidR="00014E0F" w:rsidRPr="00887BE5">
        <w:rPr>
          <w:rFonts w:ascii="Times New Roman" w:hAnsi="Times New Roman" w:cs="Times New Roman"/>
          <w:sz w:val="26"/>
          <w:szCs w:val="26"/>
        </w:rPr>
        <w:t xml:space="preserve"> в формате </w:t>
      </w:r>
      <w:r w:rsidR="00014E0F" w:rsidRPr="00887BE5">
        <w:rPr>
          <w:rFonts w:ascii="Times New Roman" w:hAnsi="Times New Roman" w:cs="Times New Roman"/>
          <w:sz w:val="26"/>
          <w:szCs w:val="26"/>
          <w:lang w:val="en-US"/>
        </w:rPr>
        <w:t>Excel</w:t>
      </w:r>
      <w:r w:rsidR="00014E0F" w:rsidRPr="00887BE5">
        <w:rPr>
          <w:rFonts w:ascii="Times New Roman" w:hAnsi="Times New Roman" w:cs="Times New Roman"/>
          <w:sz w:val="26"/>
          <w:szCs w:val="26"/>
        </w:rPr>
        <w:t>.</w:t>
      </w:r>
    </w:p>
    <w:p w:rsidR="00887BE5" w:rsidRPr="00900808" w:rsidRDefault="00887BE5" w:rsidP="00900808">
      <w:pPr>
        <w:pStyle w:val="ab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 xml:space="preserve">Постановлением администрации муниципального образования Крыловский район от 28 декабря 2020 года № 498 </w:t>
      </w:r>
      <w:r w:rsidRPr="00261174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261174">
        <w:rPr>
          <w:rFonts w:ascii="Times New Roman" w:eastAsia="Calibri" w:hAnsi="Times New Roman" w:cs="Times New Roman"/>
          <w:color w:val="000000"/>
          <w:sz w:val="26"/>
          <w:szCs w:val="26"/>
          <w:lang w:bidi="ru-RU"/>
        </w:rPr>
        <w:t>О внесении изменений в постановление адм</w:t>
      </w:r>
      <w:r w:rsidRPr="00261174">
        <w:rPr>
          <w:rFonts w:ascii="Times New Roman" w:eastAsia="Calibri" w:hAnsi="Times New Roman" w:cs="Times New Roman"/>
          <w:color w:val="000000"/>
          <w:sz w:val="26"/>
          <w:szCs w:val="26"/>
          <w:lang w:bidi="ru-RU"/>
        </w:rPr>
        <w:t>и</w:t>
      </w:r>
      <w:r w:rsidRPr="00261174">
        <w:rPr>
          <w:rFonts w:ascii="Times New Roman" w:eastAsia="Calibri" w:hAnsi="Times New Roman" w:cs="Times New Roman"/>
          <w:color w:val="000000"/>
          <w:sz w:val="26"/>
          <w:szCs w:val="26"/>
          <w:lang w:bidi="ru-RU"/>
        </w:rPr>
        <w:t>нистрации муниципального образования Крыловский район от 17 января 2020 года №7 «Об утверждении плана мероприятий («дорожной карты») по содействию разв</w:t>
      </w:r>
      <w:r w:rsidRPr="00261174">
        <w:rPr>
          <w:rFonts w:ascii="Times New Roman" w:eastAsia="Calibri" w:hAnsi="Times New Roman" w:cs="Times New Roman"/>
          <w:color w:val="000000"/>
          <w:sz w:val="26"/>
          <w:szCs w:val="26"/>
          <w:lang w:bidi="ru-RU"/>
        </w:rPr>
        <w:t>и</w:t>
      </w:r>
      <w:r w:rsidRPr="00261174">
        <w:rPr>
          <w:rFonts w:ascii="Times New Roman" w:eastAsia="Calibri" w:hAnsi="Times New Roman" w:cs="Times New Roman"/>
          <w:color w:val="000000"/>
          <w:sz w:val="26"/>
          <w:szCs w:val="26"/>
          <w:lang w:bidi="ru-RU"/>
        </w:rPr>
        <w:t xml:space="preserve">тию конкуренции и перечня </w:t>
      </w:r>
      <w:r w:rsidRPr="00261174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товарных рынков для содействия развитию конкуренции на территории муниципального образования Крыловский район»</w:t>
      </w:r>
      <w:r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 xml:space="preserve"> утверждено 6 </w:t>
      </w:r>
      <w:r w:rsidRPr="00887BE5">
        <w:rPr>
          <w:rFonts w:ascii="Times New Roman" w:hAnsi="Times New Roman" w:cs="Times New Roman"/>
          <w:sz w:val="26"/>
          <w:szCs w:val="26"/>
        </w:rPr>
        <w:t>инд</w:t>
      </w:r>
      <w:r w:rsidRPr="00887BE5">
        <w:rPr>
          <w:rFonts w:ascii="Times New Roman" w:hAnsi="Times New Roman" w:cs="Times New Roman"/>
          <w:sz w:val="26"/>
          <w:szCs w:val="26"/>
        </w:rPr>
        <w:t>и</w:t>
      </w:r>
      <w:r w:rsidRPr="00887BE5">
        <w:rPr>
          <w:rFonts w:ascii="Times New Roman" w:hAnsi="Times New Roman" w:cs="Times New Roman"/>
          <w:sz w:val="26"/>
          <w:szCs w:val="26"/>
        </w:rPr>
        <w:t>видуальных товарных</w:t>
      </w:r>
      <w:r>
        <w:rPr>
          <w:rFonts w:ascii="Times New Roman" w:hAnsi="Times New Roman" w:cs="Times New Roman"/>
          <w:sz w:val="26"/>
          <w:szCs w:val="26"/>
        </w:rPr>
        <w:t xml:space="preserve"> рынков (р</w:t>
      </w:r>
      <w:r w:rsidRPr="00887BE5">
        <w:rPr>
          <w:rFonts w:ascii="Times New Roman" w:hAnsi="Times New Roman" w:cs="Times New Roman"/>
          <w:sz w:val="26"/>
          <w:szCs w:val="26"/>
        </w:rPr>
        <w:t>ынок услуг придорожного</w:t>
      </w:r>
      <w:proofErr w:type="gramEnd"/>
      <w:r w:rsidRPr="00887BE5">
        <w:rPr>
          <w:rFonts w:ascii="Times New Roman" w:hAnsi="Times New Roman" w:cs="Times New Roman"/>
          <w:sz w:val="26"/>
          <w:szCs w:val="26"/>
        </w:rPr>
        <w:t xml:space="preserve"> сервиса</w:t>
      </w:r>
      <w:r>
        <w:rPr>
          <w:rFonts w:ascii="Times New Roman" w:hAnsi="Times New Roman" w:cs="Times New Roman"/>
          <w:sz w:val="26"/>
          <w:szCs w:val="26"/>
        </w:rPr>
        <w:t>, рынок удобрений и средств защиты растений, рынок производства сертифицированных саженцев пл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довых деревьев, рынок производства материалов для озеленения ландшафтного д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зайна, рынок обработки металлических изделий, рынок спортивных услуг и фитнеса).</w:t>
      </w:r>
    </w:p>
    <w:p w:rsidR="004B22E2" w:rsidRDefault="00397709" w:rsidP="001950C5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 же вышеуказанным постановлением включены 6 мероприятий по содейс</w:t>
      </w:r>
      <w:r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вию развитию конкуренции на индивидуальных товарных рынках.</w:t>
      </w:r>
    </w:p>
    <w:p w:rsidR="00397709" w:rsidRPr="00887BE5" w:rsidRDefault="00397709" w:rsidP="001950C5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50C5" w:rsidRPr="001950C5" w:rsidRDefault="001950C5" w:rsidP="00354B6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45CE" w:rsidRDefault="002B0C6F" w:rsidP="008A45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C6F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484993">
        <w:rPr>
          <w:rFonts w:ascii="Times New Roman" w:hAnsi="Times New Roman" w:cs="Times New Roman"/>
          <w:b/>
          <w:sz w:val="28"/>
          <w:szCs w:val="28"/>
        </w:rPr>
        <w:t>6</w:t>
      </w:r>
      <w:r w:rsidRPr="002B0C6F">
        <w:rPr>
          <w:rFonts w:ascii="Times New Roman" w:hAnsi="Times New Roman" w:cs="Times New Roman"/>
          <w:b/>
          <w:sz w:val="28"/>
          <w:szCs w:val="28"/>
        </w:rPr>
        <w:t>.</w:t>
      </w:r>
      <w:r w:rsidR="00CA07B1" w:rsidRPr="00CA07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45CE" w:rsidRPr="00DB3D37">
        <w:rPr>
          <w:rFonts w:ascii="Times New Roman" w:hAnsi="Times New Roman" w:cs="Times New Roman"/>
          <w:b/>
          <w:sz w:val="28"/>
          <w:szCs w:val="28"/>
        </w:rPr>
        <w:t>Сведения о л</w:t>
      </w:r>
      <w:r w:rsidR="008A45CE" w:rsidRPr="00DB3D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учших региональных практиках содействия развитию конкуренции, внедренных в муниципальном образовании </w:t>
      </w:r>
      <w:r w:rsidR="008A45CE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8A45CE" w:rsidRPr="00DB3D37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8A45CE" w:rsidRPr="00DB3D37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484993">
        <w:rPr>
          <w:rFonts w:ascii="Times New Roman" w:hAnsi="Times New Roman" w:cs="Times New Roman"/>
          <w:b/>
          <w:sz w:val="28"/>
          <w:szCs w:val="28"/>
        </w:rPr>
        <w:t>22</w:t>
      </w:r>
      <w:r w:rsidR="008A45CE" w:rsidRPr="00DB3D37">
        <w:rPr>
          <w:rFonts w:ascii="Times New Roman" w:hAnsi="Times New Roman" w:cs="Times New Roman"/>
          <w:b/>
          <w:sz w:val="28"/>
          <w:szCs w:val="28"/>
        </w:rPr>
        <w:t xml:space="preserve"> году.</w:t>
      </w:r>
    </w:p>
    <w:p w:rsidR="008A45CE" w:rsidRDefault="008A45CE" w:rsidP="008A45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45CE" w:rsidRPr="00D00FAD" w:rsidRDefault="00D00FAD" w:rsidP="008A45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0FAD">
        <w:rPr>
          <w:rFonts w:ascii="Times New Roman" w:hAnsi="Times New Roman" w:cs="Times New Roman"/>
          <w:sz w:val="26"/>
          <w:szCs w:val="26"/>
        </w:rPr>
        <w:t xml:space="preserve">Сведения о лучших региональных практиках содействия развитию конкуренции, внедренных в </w:t>
      </w:r>
      <w:r w:rsidR="00900808">
        <w:rPr>
          <w:rFonts w:ascii="Times New Roman" w:hAnsi="Times New Roman" w:cs="Times New Roman"/>
          <w:sz w:val="26"/>
          <w:szCs w:val="26"/>
        </w:rPr>
        <w:t>муниципальном образовании в 2022</w:t>
      </w:r>
      <w:r w:rsidRPr="00D00FAD">
        <w:rPr>
          <w:rFonts w:ascii="Times New Roman" w:hAnsi="Times New Roman" w:cs="Times New Roman"/>
          <w:sz w:val="26"/>
          <w:szCs w:val="26"/>
        </w:rPr>
        <w:t xml:space="preserve"> году заполнены </w:t>
      </w:r>
      <w:r w:rsidR="001F17B9" w:rsidRPr="00D00FAD">
        <w:rPr>
          <w:rFonts w:ascii="Times New Roman" w:hAnsi="Times New Roman"/>
          <w:bCs/>
          <w:sz w:val="26"/>
          <w:szCs w:val="26"/>
        </w:rPr>
        <w:t>согласно приложению 3</w:t>
      </w:r>
      <w:r w:rsidR="008A45CE" w:rsidRPr="00D00FAD">
        <w:rPr>
          <w:rFonts w:ascii="Times New Roman" w:hAnsi="Times New Roman" w:cs="Times New Roman"/>
          <w:sz w:val="26"/>
          <w:szCs w:val="26"/>
        </w:rPr>
        <w:t>.</w:t>
      </w:r>
    </w:p>
    <w:p w:rsidR="00DB3D37" w:rsidRDefault="00DB3D37" w:rsidP="00CA0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54460" w:rsidRPr="00286819" w:rsidRDefault="00DB3D37" w:rsidP="008A45C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3D37">
        <w:rPr>
          <w:rFonts w:ascii="Times New Roman" w:hAnsi="Times New Roman" w:cs="Times New Roman"/>
          <w:b/>
          <w:sz w:val="28"/>
          <w:szCs w:val="28"/>
        </w:rPr>
        <w:t>Раздел</w:t>
      </w:r>
      <w:r w:rsidR="006A66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4993">
        <w:rPr>
          <w:rFonts w:ascii="Times New Roman" w:hAnsi="Times New Roman" w:cs="Times New Roman"/>
          <w:b/>
          <w:sz w:val="28"/>
          <w:szCs w:val="28"/>
        </w:rPr>
        <w:t>7</w:t>
      </w:r>
      <w:r w:rsidRPr="00DB3D3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6819" w:rsidRPr="0028681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Информация о </w:t>
      </w:r>
      <w:proofErr w:type="spellStart"/>
      <w:r w:rsidR="00286819" w:rsidRPr="00286819">
        <w:rPr>
          <w:rFonts w:ascii="Times New Roman" w:hAnsi="Times New Roman" w:cs="Times New Roman"/>
          <w:b/>
          <w:sz w:val="28"/>
          <w:szCs w:val="28"/>
        </w:rPr>
        <w:t>пилотной</w:t>
      </w:r>
      <w:proofErr w:type="spellEnd"/>
      <w:r w:rsidR="00286819" w:rsidRPr="00286819">
        <w:rPr>
          <w:rFonts w:ascii="Times New Roman" w:hAnsi="Times New Roman" w:cs="Times New Roman"/>
          <w:b/>
          <w:sz w:val="28"/>
          <w:szCs w:val="28"/>
        </w:rPr>
        <w:t xml:space="preserve"> апробации лучших практик и комплексных решений по социальному и экономическому развитию субъектов Российской Федерации, содержащихся в цифровой платформе региональных практик устойчивого развития «</w:t>
      </w:r>
      <w:proofErr w:type="spellStart"/>
      <w:r w:rsidR="00286819" w:rsidRPr="00286819">
        <w:rPr>
          <w:rFonts w:ascii="Times New Roman" w:hAnsi="Times New Roman" w:cs="Times New Roman"/>
          <w:b/>
          <w:sz w:val="28"/>
          <w:szCs w:val="28"/>
        </w:rPr>
        <w:t>Смартека</w:t>
      </w:r>
      <w:proofErr w:type="spellEnd"/>
      <w:r w:rsidR="00286819" w:rsidRPr="00286819">
        <w:rPr>
          <w:rFonts w:ascii="Times New Roman" w:hAnsi="Times New Roman" w:cs="Times New Roman"/>
          <w:b/>
          <w:sz w:val="28"/>
          <w:szCs w:val="28"/>
        </w:rPr>
        <w:t>». Сведения о размещенных практиках муниципального образования на цифровой платформе «</w:t>
      </w:r>
      <w:proofErr w:type="spellStart"/>
      <w:r w:rsidR="00286819" w:rsidRPr="00286819">
        <w:rPr>
          <w:rFonts w:ascii="Times New Roman" w:hAnsi="Times New Roman" w:cs="Times New Roman"/>
          <w:b/>
          <w:sz w:val="28"/>
          <w:szCs w:val="28"/>
        </w:rPr>
        <w:t>Смартека</w:t>
      </w:r>
      <w:proofErr w:type="spellEnd"/>
      <w:r w:rsidR="00286819" w:rsidRPr="00286819">
        <w:rPr>
          <w:rFonts w:ascii="Times New Roman" w:hAnsi="Times New Roman" w:cs="Times New Roman"/>
          <w:b/>
          <w:sz w:val="28"/>
          <w:szCs w:val="28"/>
        </w:rPr>
        <w:t>».</w:t>
      </w:r>
    </w:p>
    <w:p w:rsidR="00286819" w:rsidRDefault="00286819" w:rsidP="00CA0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4993" w:rsidRPr="00484993" w:rsidRDefault="00484993" w:rsidP="00484993">
      <w:pPr>
        <w:tabs>
          <w:tab w:val="left" w:pos="42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484993">
        <w:rPr>
          <w:rFonts w:ascii="Times New Roman" w:eastAsia="Times New Roman" w:hAnsi="Times New Roman" w:cs="Times New Roman"/>
          <w:sz w:val="26"/>
          <w:szCs w:val="26"/>
          <w:lang w:eastAsia="ru-RU"/>
        </w:rPr>
        <w:t>еречень лучших практик и комплексных решений по социальному и экономическому развитию субъектов Российской Федерации, содержащихся в цифровой платформе региональных практик устойчивого развития «</w:t>
      </w:r>
      <w:proofErr w:type="spellStart"/>
      <w:r w:rsidRPr="00484993">
        <w:rPr>
          <w:rFonts w:ascii="Times New Roman" w:eastAsia="Times New Roman" w:hAnsi="Times New Roman" w:cs="Times New Roman"/>
          <w:sz w:val="26"/>
          <w:szCs w:val="26"/>
          <w:lang w:eastAsia="ru-RU"/>
        </w:rPr>
        <w:t>Смартека</w:t>
      </w:r>
      <w:proofErr w:type="spellEnd"/>
      <w:r w:rsidRPr="004849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принятых муниципальным образованием для </w:t>
      </w:r>
      <w:proofErr w:type="spellStart"/>
      <w:r w:rsidRPr="00484993">
        <w:rPr>
          <w:rFonts w:ascii="Times New Roman" w:eastAsia="Times New Roman" w:hAnsi="Times New Roman" w:cs="Times New Roman"/>
          <w:sz w:val="26"/>
          <w:szCs w:val="26"/>
          <w:lang w:eastAsia="ru-RU"/>
        </w:rPr>
        <w:t>пилотной</w:t>
      </w:r>
      <w:proofErr w:type="spellEnd"/>
      <w:r w:rsidRPr="004849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апробации (внедрения) с </w:t>
      </w:r>
      <w:r w:rsidRPr="0048499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указанием номинации, этапа внедрения практики и достигнутых (или планируемых) результатов согласно приложению 4; </w:t>
      </w:r>
    </w:p>
    <w:p w:rsidR="00132B7D" w:rsidRDefault="00484993" w:rsidP="00484993">
      <w:pPr>
        <w:tabs>
          <w:tab w:val="left" w:pos="42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4993">
        <w:rPr>
          <w:rFonts w:ascii="Times New Roman" w:eastAsia="Times New Roman" w:hAnsi="Times New Roman" w:cs="Times New Roman"/>
          <w:sz w:val="26"/>
          <w:szCs w:val="26"/>
          <w:lang w:eastAsia="ru-RU"/>
        </w:rPr>
        <w:t>– перечень практик муниципального образования, размещаемых и планируемых к размещению на цифровой платформе «</w:t>
      </w:r>
      <w:proofErr w:type="spellStart"/>
      <w:r w:rsidRPr="00484993">
        <w:rPr>
          <w:rFonts w:ascii="Times New Roman" w:eastAsia="Times New Roman" w:hAnsi="Times New Roman" w:cs="Times New Roman"/>
          <w:sz w:val="26"/>
          <w:szCs w:val="26"/>
          <w:lang w:eastAsia="ru-RU"/>
        </w:rPr>
        <w:t>Смартека</w:t>
      </w:r>
      <w:proofErr w:type="spellEnd"/>
      <w:r w:rsidRPr="00484993">
        <w:rPr>
          <w:rFonts w:ascii="Times New Roman" w:eastAsia="Times New Roman" w:hAnsi="Times New Roman" w:cs="Times New Roman"/>
          <w:sz w:val="26"/>
          <w:szCs w:val="26"/>
          <w:lang w:eastAsia="ru-RU"/>
        </w:rPr>
        <w:t>» с указанием номинации и этапа рассмотрения практики модераторами цифровой платформы «</w:t>
      </w:r>
      <w:proofErr w:type="spellStart"/>
      <w:r w:rsidRPr="00484993">
        <w:rPr>
          <w:rFonts w:ascii="Times New Roman" w:eastAsia="Times New Roman" w:hAnsi="Times New Roman" w:cs="Times New Roman"/>
          <w:sz w:val="26"/>
          <w:szCs w:val="26"/>
          <w:lang w:eastAsia="ru-RU"/>
        </w:rPr>
        <w:t>Смартека</w:t>
      </w:r>
      <w:proofErr w:type="spellEnd"/>
      <w:r w:rsidRPr="00484993">
        <w:rPr>
          <w:rFonts w:ascii="Times New Roman" w:eastAsia="Times New Roman" w:hAnsi="Times New Roman" w:cs="Times New Roman"/>
          <w:sz w:val="26"/>
          <w:szCs w:val="26"/>
          <w:lang w:eastAsia="ru-RU"/>
        </w:rPr>
        <w:t>» согласно приложению 5</w:t>
      </w:r>
      <w:r w:rsidR="00F6590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225F7" w:rsidRDefault="007225F7" w:rsidP="00F6590D">
      <w:pPr>
        <w:tabs>
          <w:tab w:val="left" w:pos="42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18" w:rsidRPr="00132B7D" w:rsidRDefault="00554518" w:rsidP="00F6590D">
      <w:pPr>
        <w:tabs>
          <w:tab w:val="left" w:pos="42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4556" w:rsidRDefault="00484993" w:rsidP="00FB45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431E0B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431E0B" w:rsidRPr="00431E0B" w:rsidRDefault="00431E0B" w:rsidP="00FB45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инвестиционного развития     </w:t>
      </w:r>
      <w:r w:rsidR="0048499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84993">
        <w:rPr>
          <w:rFonts w:ascii="Times New Roman" w:hAnsi="Times New Roman" w:cs="Times New Roman"/>
          <w:sz w:val="28"/>
          <w:szCs w:val="28"/>
        </w:rPr>
        <w:t>С.А. Старинский</w:t>
      </w:r>
    </w:p>
    <w:sectPr w:rsidR="00431E0B" w:rsidRPr="00431E0B" w:rsidSect="005C39B0">
      <w:headerReference w:type="default" r:id="rId13"/>
      <w:pgSz w:w="11907" w:h="16839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D30" w:rsidRDefault="00E52D30">
      <w:pPr>
        <w:spacing w:after="0" w:line="240" w:lineRule="auto"/>
      </w:pPr>
      <w:r>
        <w:separator/>
      </w:r>
    </w:p>
  </w:endnote>
  <w:endnote w:type="continuationSeparator" w:id="0">
    <w:p w:rsidR="00E52D30" w:rsidRDefault="00E52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D30" w:rsidRDefault="00E52D30">
      <w:pPr>
        <w:spacing w:after="0" w:line="240" w:lineRule="auto"/>
      </w:pPr>
      <w:r>
        <w:separator/>
      </w:r>
    </w:p>
  </w:footnote>
  <w:footnote w:type="continuationSeparator" w:id="0">
    <w:p w:rsidR="00E52D30" w:rsidRDefault="00E52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457" w:rsidRDefault="00A70457">
    <w:pPr>
      <w:pStyle w:val="a5"/>
      <w:jc w:val="center"/>
    </w:pPr>
    <w:fldSimple w:instr="PAGE   \* MERGEFORMAT">
      <w:r w:rsidR="007A0846">
        <w:rPr>
          <w:noProof/>
        </w:rPr>
        <w:t>26</w:t>
      </w:r>
    </w:fldSimple>
  </w:p>
  <w:p w:rsidR="00A70457" w:rsidRPr="00B760E8" w:rsidRDefault="00A70457" w:rsidP="0041368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7EB5"/>
    <w:multiLevelType w:val="multilevel"/>
    <w:tmpl w:val="63460C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1">
    <w:nsid w:val="06603D40"/>
    <w:multiLevelType w:val="hybridMultilevel"/>
    <w:tmpl w:val="E53848FA"/>
    <w:lvl w:ilvl="0" w:tplc="9F38AED8">
      <w:start w:val="1"/>
      <w:numFmt w:val="bullet"/>
      <w:lvlText w:val="˗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001727"/>
    <w:multiLevelType w:val="hybridMultilevel"/>
    <w:tmpl w:val="E1A66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C528F"/>
    <w:multiLevelType w:val="hybridMultilevel"/>
    <w:tmpl w:val="08D2E4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D021774"/>
    <w:multiLevelType w:val="multilevel"/>
    <w:tmpl w:val="EEBAF5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5D9266E"/>
    <w:multiLevelType w:val="hybridMultilevel"/>
    <w:tmpl w:val="E4AC3DC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66534F7"/>
    <w:multiLevelType w:val="hybridMultilevel"/>
    <w:tmpl w:val="48B0DE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A6A4E5B"/>
    <w:multiLevelType w:val="multilevel"/>
    <w:tmpl w:val="8B42E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7E45D5E"/>
    <w:multiLevelType w:val="hybridMultilevel"/>
    <w:tmpl w:val="3F8A1314"/>
    <w:lvl w:ilvl="0" w:tplc="9F38AED8">
      <w:start w:val="1"/>
      <w:numFmt w:val="bullet"/>
      <w:lvlText w:val="˗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89C7400"/>
    <w:multiLevelType w:val="hybridMultilevel"/>
    <w:tmpl w:val="0A746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B046EE"/>
    <w:multiLevelType w:val="hybridMultilevel"/>
    <w:tmpl w:val="CD6A19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04D4D63"/>
    <w:multiLevelType w:val="hybridMultilevel"/>
    <w:tmpl w:val="209C7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D31699"/>
    <w:multiLevelType w:val="hybridMultilevel"/>
    <w:tmpl w:val="45E853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0"/>
  </w:num>
  <w:num w:numId="5">
    <w:abstractNumId w:val="6"/>
  </w:num>
  <w:num w:numId="6">
    <w:abstractNumId w:val="11"/>
  </w:num>
  <w:num w:numId="7">
    <w:abstractNumId w:val="9"/>
  </w:num>
  <w:num w:numId="8">
    <w:abstractNumId w:val="2"/>
  </w:num>
  <w:num w:numId="9">
    <w:abstractNumId w:val="5"/>
  </w:num>
  <w:num w:numId="10">
    <w:abstractNumId w:val="3"/>
  </w:num>
  <w:num w:numId="11">
    <w:abstractNumId w:val="12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027E"/>
    <w:rsid w:val="00000C11"/>
    <w:rsid w:val="00002DA9"/>
    <w:rsid w:val="00014E0F"/>
    <w:rsid w:val="000153C8"/>
    <w:rsid w:val="00017CB4"/>
    <w:rsid w:val="00042549"/>
    <w:rsid w:val="00061FD0"/>
    <w:rsid w:val="00080BDC"/>
    <w:rsid w:val="00080D8E"/>
    <w:rsid w:val="00083DC5"/>
    <w:rsid w:val="00095798"/>
    <w:rsid w:val="000A2234"/>
    <w:rsid w:val="000B15C2"/>
    <w:rsid w:val="000B37ED"/>
    <w:rsid w:val="000E017C"/>
    <w:rsid w:val="00113A26"/>
    <w:rsid w:val="00132B7D"/>
    <w:rsid w:val="001363B3"/>
    <w:rsid w:val="00136526"/>
    <w:rsid w:val="001437D7"/>
    <w:rsid w:val="001455B0"/>
    <w:rsid w:val="0017065F"/>
    <w:rsid w:val="001725AC"/>
    <w:rsid w:val="00175D81"/>
    <w:rsid w:val="001842A7"/>
    <w:rsid w:val="00184663"/>
    <w:rsid w:val="001911FD"/>
    <w:rsid w:val="0019376A"/>
    <w:rsid w:val="00193B45"/>
    <w:rsid w:val="001950C5"/>
    <w:rsid w:val="0019540F"/>
    <w:rsid w:val="001A62B5"/>
    <w:rsid w:val="001F17B9"/>
    <w:rsid w:val="00204C5B"/>
    <w:rsid w:val="00211D6D"/>
    <w:rsid w:val="0021423C"/>
    <w:rsid w:val="00215AD3"/>
    <w:rsid w:val="00216AAE"/>
    <w:rsid w:val="00221B50"/>
    <w:rsid w:val="00222150"/>
    <w:rsid w:val="00227B3C"/>
    <w:rsid w:val="00231673"/>
    <w:rsid w:val="00231743"/>
    <w:rsid w:val="0025752E"/>
    <w:rsid w:val="00261174"/>
    <w:rsid w:val="00263A60"/>
    <w:rsid w:val="00264772"/>
    <w:rsid w:val="0027442C"/>
    <w:rsid w:val="00285A46"/>
    <w:rsid w:val="00286819"/>
    <w:rsid w:val="00293690"/>
    <w:rsid w:val="00297FB8"/>
    <w:rsid w:val="002B0C6F"/>
    <w:rsid w:val="002B6D56"/>
    <w:rsid w:val="002D2E46"/>
    <w:rsid w:val="002E037E"/>
    <w:rsid w:val="002E15D2"/>
    <w:rsid w:val="002E4700"/>
    <w:rsid w:val="002F597E"/>
    <w:rsid w:val="00312073"/>
    <w:rsid w:val="00316013"/>
    <w:rsid w:val="00316769"/>
    <w:rsid w:val="00321C62"/>
    <w:rsid w:val="003414CC"/>
    <w:rsid w:val="003423C6"/>
    <w:rsid w:val="00347DF9"/>
    <w:rsid w:val="003532ED"/>
    <w:rsid w:val="00354B64"/>
    <w:rsid w:val="00357D79"/>
    <w:rsid w:val="00374DAA"/>
    <w:rsid w:val="003754A9"/>
    <w:rsid w:val="00387D17"/>
    <w:rsid w:val="00397632"/>
    <w:rsid w:val="00397709"/>
    <w:rsid w:val="003A2B1D"/>
    <w:rsid w:val="003C19D2"/>
    <w:rsid w:val="003C53DB"/>
    <w:rsid w:val="003D01D8"/>
    <w:rsid w:val="003D1B4B"/>
    <w:rsid w:val="003D1F94"/>
    <w:rsid w:val="003D255B"/>
    <w:rsid w:val="003D54C1"/>
    <w:rsid w:val="003D686C"/>
    <w:rsid w:val="003D6E81"/>
    <w:rsid w:val="003F0824"/>
    <w:rsid w:val="00404912"/>
    <w:rsid w:val="00407942"/>
    <w:rsid w:val="00413685"/>
    <w:rsid w:val="00417726"/>
    <w:rsid w:val="0042027E"/>
    <w:rsid w:val="00431E0B"/>
    <w:rsid w:val="00431F98"/>
    <w:rsid w:val="004426FB"/>
    <w:rsid w:val="004704B1"/>
    <w:rsid w:val="004711B9"/>
    <w:rsid w:val="00475F3D"/>
    <w:rsid w:val="00484993"/>
    <w:rsid w:val="004A12F3"/>
    <w:rsid w:val="004B22E2"/>
    <w:rsid w:val="004B3128"/>
    <w:rsid w:val="004B61F9"/>
    <w:rsid w:val="004C2652"/>
    <w:rsid w:val="004C2AC8"/>
    <w:rsid w:val="004D0F07"/>
    <w:rsid w:val="004D15D6"/>
    <w:rsid w:val="004D2390"/>
    <w:rsid w:val="004D6B0E"/>
    <w:rsid w:val="004E57FC"/>
    <w:rsid w:val="004F4EC0"/>
    <w:rsid w:val="004F4F08"/>
    <w:rsid w:val="00510883"/>
    <w:rsid w:val="00523B77"/>
    <w:rsid w:val="00530EED"/>
    <w:rsid w:val="005404D1"/>
    <w:rsid w:val="00544C4D"/>
    <w:rsid w:val="00545AB4"/>
    <w:rsid w:val="00546403"/>
    <w:rsid w:val="00546512"/>
    <w:rsid w:val="0055062D"/>
    <w:rsid w:val="00554518"/>
    <w:rsid w:val="00562414"/>
    <w:rsid w:val="00580872"/>
    <w:rsid w:val="005823D6"/>
    <w:rsid w:val="00591202"/>
    <w:rsid w:val="00593A74"/>
    <w:rsid w:val="005A67A9"/>
    <w:rsid w:val="005B4262"/>
    <w:rsid w:val="005B57FA"/>
    <w:rsid w:val="005B6AFB"/>
    <w:rsid w:val="005C39B0"/>
    <w:rsid w:val="005C3F52"/>
    <w:rsid w:val="005C6FEA"/>
    <w:rsid w:val="005D1D5C"/>
    <w:rsid w:val="005D21DE"/>
    <w:rsid w:val="005E63A7"/>
    <w:rsid w:val="005E72D6"/>
    <w:rsid w:val="005F01E5"/>
    <w:rsid w:val="00611E86"/>
    <w:rsid w:val="006462CA"/>
    <w:rsid w:val="00651ED4"/>
    <w:rsid w:val="006661D5"/>
    <w:rsid w:val="00667F18"/>
    <w:rsid w:val="006702CE"/>
    <w:rsid w:val="006755EF"/>
    <w:rsid w:val="00690CC2"/>
    <w:rsid w:val="006A04FF"/>
    <w:rsid w:val="006A663B"/>
    <w:rsid w:val="006B3C26"/>
    <w:rsid w:val="006B6BB0"/>
    <w:rsid w:val="006D0DB1"/>
    <w:rsid w:val="006E610F"/>
    <w:rsid w:val="006F01EA"/>
    <w:rsid w:val="007035A6"/>
    <w:rsid w:val="00703D97"/>
    <w:rsid w:val="00704E96"/>
    <w:rsid w:val="00707669"/>
    <w:rsid w:val="007163E6"/>
    <w:rsid w:val="00716C85"/>
    <w:rsid w:val="007225F7"/>
    <w:rsid w:val="00730ADF"/>
    <w:rsid w:val="00732840"/>
    <w:rsid w:val="00732D45"/>
    <w:rsid w:val="00732E01"/>
    <w:rsid w:val="0075390C"/>
    <w:rsid w:val="00774CAB"/>
    <w:rsid w:val="0078633E"/>
    <w:rsid w:val="00792298"/>
    <w:rsid w:val="007A0846"/>
    <w:rsid w:val="007B3DBA"/>
    <w:rsid w:val="007C1FA5"/>
    <w:rsid w:val="007C5F00"/>
    <w:rsid w:val="007D5B4A"/>
    <w:rsid w:val="007D7484"/>
    <w:rsid w:val="007E06F4"/>
    <w:rsid w:val="007F1B64"/>
    <w:rsid w:val="007F6370"/>
    <w:rsid w:val="007F7C31"/>
    <w:rsid w:val="00807076"/>
    <w:rsid w:val="008117C9"/>
    <w:rsid w:val="008166C9"/>
    <w:rsid w:val="008332FF"/>
    <w:rsid w:val="00847453"/>
    <w:rsid w:val="0085500A"/>
    <w:rsid w:val="008563CB"/>
    <w:rsid w:val="00856AD2"/>
    <w:rsid w:val="00864282"/>
    <w:rsid w:val="008645C8"/>
    <w:rsid w:val="00867DF2"/>
    <w:rsid w:val="00875362"/>
    <w:rsid w:val="00877242"/>
    <w:rsid w:val="00887BE5"/>
    <w:rsid w:val="00893138"/>
    <w:rsid w:val="00896D2D"/>
    <w:rsid w:val="008A45CE"/>
    <w:rsid w:val="008B0695"/>
    <w:rsid w:val="008B3738"/>
    <w:rsid w:val="008B4412"/>
    <w:rsid w:val="008B77A1"/>
    <w:rsid w:val="008D5164"/>
    <w:rsid w:val="008E2F40"/>
    <w:rsid w:val="008E7A5F"/>
    <w:rsid w:val="008F13BA"/>
    <w:rsid w:val="008F1575"/>
    <w:rsid w:val="008F23BE"/>
    <w:rsid w:val="00900808"/>
    <w:rsid w:val="00903234"/>
    <w:rsid w:val="00911184"/>
    <w:rsid w:val="00911CFA"/>
    <w:rsid w:val="00912463"/>
    <w:rsid w:val="00914DC4"/>
    <w:rsid w:val="00937983"/>
    <w:rsid w:val="00937D9E"/>
    <w:rsid w:val="00940F91"/>
    <w:rsid w:val="0094168B"/>
    <w:rsid w:val="00954ACF"/>
    <w:rsid w:val="0096291D"/>
    <w:rsid w:val="00970BAB"/>
    <w:rsid w:val="00995CC8"/>
    <w:rsid w:val="00997E09"/>
    <w:rsid w:val="009B5E2C"/>
    <w:rsid w:val="009D02D4"/>
    <w:rsid w:val="009D3792"/>
    <w:rsid w:val="009E55BA"/>
    <w:rsid w:val="009F210A"/>
    <w:rsid w:val="00A055D9"/>
    <w:rsid w:val="00A35062"/>
    <w:rsid w:val="00A6216F"/>
    <w:rsid w:val="00A64693"/>
    <w:rsid w:val="00A67C56"/>
    <w:rsid w:val="00A70457"/>
    <w:rsid w:val="00A82A65"/>
    <w:rsid w:val="00AA3AA4"/>
    <w:rsid w:val="00AB2F6D"/>
    <w:rsid w:val="00AB478E"/>
    <w:rsid w:val="00AB5341"/>
    <w:rsid w:val="00AE1F61"/>
    <w:rsid w:val="00AE511B"/>
    <w:rsid w:val="00AE5A46"/>
    <w:rsid w:val="00AF42F0"/>
    <w:rsid w:val="00B049D0"/>
    <w:rsid w:val="00B07581"/>
    <w:rsid w:val="00B20B93"/>
    <w:rsid w:val="00B23479"/>
    <w:rsid w:val="00B36828"/>
    <w:rsid w:val="00B36D2B"/>
    <w:rsid w:val="00B43C06"/>
    <w:rsid w:val="00B530B1"/>
    <w:rsid w:val="00B66BC6"/>
    <w:rsid w:val="00B80185"/>
    <w:rsid w:val="00B877D5"/>
    <w:rsid w:val="00B945B8"/>
    <w:rsid w:val="00BA4571"/>
    <w:rsid w:val="00BA668A"/>
    <w:rsid w:val="00BB0095"/>
    <w:rsid w:val="00BB46AB"/>
    <w:rsid w:val="00BC4CD9"/>
    <w:rsid w:val="00BD6568"/>
    <w:rsid w:val="00BF18FC"/>
    <w:rsid w:val="00BF4608"/>
    <w:rsid w:val="00C0099F"/>
    <w:rsid w:val="00C00FC5"/>
    <w:rsid w:val="00C03678"/>
    <w:rsid w:val="00C038C9"/>
    <w:rsid w:val="00C06350"/>
    <w:rsid w:val="00C078D8"/>
    <w:rsid w:val="00C229B8"/>
    <w:rsid w:val="00C30BF0"/>
    <w:rsid w:val="00C31077"/>
    <w:rsid w:val="00C3480D"/>
    <w:rsid w:val="00C35FE2"/>
    <w:rsid w:val="00C37478"/>
    <w:rsid w:val="00C37EE6"/>
    <w:rsid w:val="00C53588"/>
    <w:rsid w:val="00C74106"/>
    <w:rsid w:val="00C7542C"/>
    <w:rsid w:val="00C768DD"/>
    <w:rsid w:val="00C8498F"/>
    <w:rsid w:val="00C8569B"/>
    <w:rsid w:val="00C8727F"/>
    <w:rsid w:val="00C9085C"/>
    <w:rsid w:val="00CA07B1"/>
    <w:rsid w:val="00CA1480"/>
    <w:rsid w:val="00CB289D"/>
    <w:rsid w:val="00CD59AB"/>
    <w:rsid w:val="00CE22AB"/>
    <w:rsid w:val="00CE2D32"/>
    <w:rsid w:val="00CE7D82"/>
    <w:rsid w:val="00CF1C98"/>
    <w:rsid w:val="00CF2DA6"/>
    <w:rsid w:val="00D0032A"/>
    <w:rsid w:val="00D00FAD"/>
    <w:rsid w:val="00D0167A"/>
    <w:rsid w:val="00D04576"/>
    <w:rsid w:val="00D05F51"/>
    <w:rsid w:val="00D07A5D"/>
    <w:rsid w:val="00D160B1"/>
    <w:rsid w:val="00D166BD"/>
    <w:rsid w:val="00D17CD8"/>
    <w:rsid w:val="00D200DC"/>
    <w:rsid w:val="00D2310E"/>
    <w:rsid w:val="00D2523E"/>
    <w:rsid w:val="00D34ACD"/>
    <w:rsid w:val="00D35927"/>
    <w:rsid w:val="00D50E61"/>
    <w:rsid w:val="00D570EE"/>
    <w:rsid w:val="00D579F4"/>
    <w:rsid w:val="00D60E85"/>
    <w:rsid w:val="00D65D13"/>
    <w:rsid w:val="00D7292F"/>
    <w:rsid w:val="00D72D34"/>
    <w:rsid w:val="00D84292"/>
    <w:rsid w:val="00D85F1F"/>
    <w:rsid w:val="00D874E6"/>
    <w:rsid w:val="00D93CD9"/>
    <w:rsid w:val="00DA4AA0"/>
    <w:rsid w:val="00DA54DE"/>
    <w:rsid w:val="00DB3D37"/>
    <w:rsid w:val="00DB6936"/>
    <w:rsid w:val="00DC1B61"/>
    <w:rsid w:val="00DE791F"/>
    <w:rsid w:val="00DE7D4D"/>
    <w:rsid w:val="00DF1F3C"/>
    <w:rsid w:val="00E00EDC"/>
    <w:rsid w:val="00E013AD"/>
    <w:rsid w:val="00E170B9"/>
    <w:rsid w:val="00E22343"/>
    <w:rsid w:val="00E24624"/>
    <w:rsid w:val="00E324A6"/>
    <w:rsid w:val="00E447A8"/>
    <w:rsid w:val="00E52D30"/>
    <w:rsid w:val="00E54460"/>
    <w:rsid w:val="00E55578"/>
    <w:rsid w:val="00E635AB"/>
    <w:rsid w:val="00E66846"/>
    <w:rsid w:val="00E71966"/>
    <w:rsid w:val="00E86D57"/>
    <w:rsid w:val="00E914C4"/>
    <w:rsid w:val="00E9422E"/>
    <w:rsid w:val="00EA56E9"/>
    <w:rsid w:val="00EA66B9"/>
    <w:rsid w:val="00ED44A2"/>
    <w:rsid w:val="00EE2A12"/>
    <w:rsid w:val="00EF33C4"/>
    <w:rsid w:val="00EF4642"/>
    <w:rsid w:val="00EF5D7A"/>
    <w:rsid w:val="00F07C60"/>
    <w:rsid w:val="00F10649"/>
    <w:rsid w:val="00F20E07"/>
    <w:rsid w:val="00F23448"/>
    <w:rsid w:val="00F25335"/>
    <w:rsid w:val="00F2555E"/>
    <w:rsid w:val="00F30F34"/>
    <w:rsid w:val="00F40336"/>
    <w:rsid w:val="00F46E7C"/>
    <w:rsid w:val="00F511EB"/>
    <w:rsid w:val="00F57DBB"/>
    <w:rsid w:val="00F6485E"/>
    <w:rsid w:val="00F6590D"/>
    <w:rsid w:val="00F66E26"/>
    <w:rsid w:val="00F73EA4"/>
    <w:rsid w:val="00F76DFD"/>
    <w:rsid w:val="00F83950"/>
    <w:rsid w:val="00F8633F"/>
    <w:rsid w:val="00F93203"/>
    <w:rsid w:val="00FA4566"/>
    <w:rsid w:val="00FA6D75"/>
    <w:rsid w:val="00FA6EA2"/>
    <w:rsid w:val="00FB4556"/>
    <w:rsid w:val="00FC3F20"/>
    <w:rsid w:val="00FC56D3"/>
    <w:rsid w:val="00FE0FCF"/>
    <w:rsid w:val="00FE21D0"/>
    <w:rsid w:val="00FE451B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92F"/>
    <w:pPr>
      <w:suppressAutoHyphens/>
      <w:spacing w:line="254" w:lineRule="auto"/>
      <w:textAlignment w:val="baseline"/>
    </w:pPr>
    <w:rPr>
      <w:rFonts w:ascii="Calibri" w:eastAsia="SimSun" w:hAnsi="Calibri" w:cs="Calibri"/>
      <w:kern w:val="1"/>
      <w:lang w:eastAsia="ar-SA"/>
    </w:rPr>
  </w:style>
  <w:style w:type="paragraph" w:styleId="3">
    <w:name w:val="heading 3"/>
    <w:basedOn w:val="a"/>
    <w:link w:val="30"/>
    <w:uiPriority w:val="9"/>
    <w:qFormat/>
    <w:rsid w:val="00184663"/>
    <w:pPr>
      <w:suppressAutoHyphens w:val="0"/>
      <w:spacing w:before="100" w:beforeAutospacing="1" w:after="100" w:afterAutospacing="1" w:line="240" w:lineRule="auto"/>
      <w:textAlignment w:val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21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">
    <w:name w:val="Основной шрифт абзаца1"/>
    <w:rsid w:val="00FE21D0"/>
  </w:style>
  <w:style w:type="paragraph" w:styleId="a3">
    <w:name w:val="Balloon Text"/>
    <w:basedOn w:val="a"/>
    <w:link w:val="a4"/>
    <w:uiPriority w:val="99"/>
    <w:semiHidden/>
    <w:unhideWhenUsed/>
    <w:rsid w:val="009F21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210A"/>
    <w:rPr>
      <w:rFonts w:ascii="Segoe UI" w:eastAsia="SimSun" w:hAnsi="Segoe UI" w:cs="Segoe UI"/>
      <w:kern w:val="1"/>
      <w:sz w:val="18"/>
      <w:szCs w:val="18"/>
      <w:lang w:eastAsia="ar-SA"/>
    </w:rPr>
  </w:style>
  <w:style w:type="paragraph" w:styleId="a5">
    <w:name w:val="header"/>
    <w:basedOn w:val="a"/>
    <w:link w:val="a6"/>
    <w:uiPriority w:val="99"/>
    <w:rsid w:val="007163E6"/>
    <w:pPr>
      <w:tabs>
        <w:tab w:val="center" w:pos="4677"/>
        <w:tab w:val="right" w:pos="9355"/>
      </w:tabs>
      <w:suppressAutoHyphens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163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D0F07"/>
    <w:pPr>
      <w:ind w:left="720"/>
      <w:contextualSpacing/>
    </w:pPr>
  </w:style>
  <w:style w:type="table" w:styleId="a8">
    <w:name w:val="Table Grid"/>
    <w:basedOn w:val="a1"/>
    <w:uiPriority w:val="59"/>
    <w:rsid w:val="00690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16A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354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4B64"/>
    <w:rPr>
      <w:rFonts w:ascii="Calibri" w:eastAsia="SimSun" w:hAnsi="Calibri" w:cs="Calibri"/>
      <w:kern w:val="1"/>
      <w:lang w:eastAsia="ar-SA"/>
    </w:rPr>
  </w:style>
  <w:style w:type="paragraph" w:styleId="ab">
    <w:name w:val="footnote text"/>
    <w:basedOn w:val="a"/>
    <w:link w:val="ac"/>
    <w:uiPriority w:val="99"/>
    <w:unhideWhenUsed/>
    <w:rsid w:val="00014E0F"/>
    <w:pPr>
      <w:suppressAutoHyphens w:val="0"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rsid w:val="00014E0F"/>
    <w:rPr>
      <w:sz w:val="20"/>
      <w:szCs w:val="20"/>
    </w:rPr>
  </w:style>
  <w:style w:type="character" w:styleId="ad">
    <w:name w:val="Hyperlink"/>
    <w:basedOn w:val="a0"/>
    <w:uiPriority w:val="99"/>
    <w:unhideWhenUsed/>
    <w:rsid w:val="00E914C4"/>
    <w:rPr>
      <w:color w:val="0563C1" w:themeColor="hyperlink"/>
      <w:u w:val="single"/>
    </w:rPr>
  </w:style>
  <w:style w:type="table" w:customStyle="1" w:styleId="10">
    <w:name w:val="Сетка таблицы1"/>
    <w:basedOn w:val="a1"/>
    <w:next w:val="a8"/>
    <w:uiPriority w:val="39"/>
    <w:rsid w:val="003F0824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59"/>
    <w:rsid w:val="007F7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8"/>
    <w:uiPriority w:val="39"/>
    <w:rsid w:val="00546403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8"/>
    <w:uiPriority w:val="59"/>
    <w:rsid w:val="00204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8"/>
    <w:uiPriority w:val="59"/>
    <w:rsid w:val="003754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Основной текст_"/>
    <w:link w:val="32"/>
    <w:rsid w:val="00261174"/>
    <w:rPr>
      <w:spacing w:val="1"/>
      <w:shd w:val="clear" w:color="auto" w:fill="FFFFFF"/>
    </w:rPr>
  </w:style>
  <w:style w:type="paragraph" w:customStyle="1" w:styleId="32">
    <w:name w:val="Основной текст3"/>
    <w:basedOn w:val="a"/>
    <w:link w:val="ae"/>
    <w:rsid w:val="00261174"/>
    <w:pPr>
      <w:widowControl w:val="0"/>
      <w:shd w:val="clear" w:color="auto" w:fill="FFFFFF"/>
      <w:suppressAutoHyphens w:val="0"/>
      <w:spacing w:after="0" w:line="322" w:lineRule="exact"/>
      <w:jc w:val="center"/>
      <w:textAlignment w:val="auto"/>
    </w:pPr>
    <w:rPr>
      <w:rFonts w:asciiTheme="minorHAnsi" w:eastAsiaTheme="minorHAnsi" w:hAnsiTheme="minorHAnsi" w:cstheme="minorBidi"/>
      <w:spacing w:val="1"/>
      <w:kern w:val="0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8466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593A74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92F"/>
    <w:pPr>
      <w:suppressAutoHyphens/>
      <w:spacing w:line="254" w:lineRule="auto"/>
      <w:textAlignment w:val="baseline"/>
    </w:pPr>
    <w:rPr>
      <w:rFonts w:ascii="Calibri" w:eastAsia="SimSun" w:hAnsi="Calibri" w:cs="Calibri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21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">
    <w:name w:val="Основной шрифт абзаца1"/>
    <w:rsid w:val="00FE21D0"/>
  </w:style>
  <w:style w:type="paragraph" w:styleId="a3">
    <w:name w:val="Balloon Text"/>
    <w:basedOn w:val="a"/>
    <w:link w:val="a4"/>
    <w:uiPriority w:val="99"/>
    <w:semiHidden/>
    <w:unhideWhenUsed/>
    <w:rsid w:val="009F21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210A"/>
    <w:rPr>
      <w:rFonts w:ascii="Segoe UI" w:eastAsia="SimSun" w:hAnsi="Segoe UI" w:cs="Segoe UI"/>
      <w:kern w:val="1"/>
      <w:sz w:val="18"/>
      <w:szCs w:val="18"/>
      <w:lang w:eastAsia="ar-SA"/>
    </w:rPr>
  </w:style>
  <w:style w:type="paragraph" w:styleId="a5">
    <w:name w:val="header"/>
    <w:basedOn w:val="a"/>
    <w:link w:val="a6"/>
    <w:uiPriority w:val="99"/>
    <w:rsid w:val="007163E6"/>
    <w:pPr>
      <w:tabs>
        <w:tab w:val="center" w:pos="4677"/>
        <w:tab w:val="right" w:pos="9355"/>
      </w:tabs>
      <w:suppressAutoHyphens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163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D0F07"/>
    <w:pPr>
      <w:ind w:left="720"/>
      <w:contextualSpacing/>
    </w:pPr>
  </w:style>
  <w:style w:type="table" w:styleId="a8">
    <w:name w:val="Table Grid"/>
    <w:basedOn w:val="a1"/>
    <w:uiPriority w:val="59"/>
    <w:rsid w:val="00690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16A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354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4B64"/>
    <w:rPr>
      <w:rFonts w:ascii="Calibri" w:eastAsia="SimSun" w:hAnsi="Calibri" w:cs="Calibri"/>
      <w:kern w:val="1"/>
      <w:lang w:eastAsia="ar-SA"/>
    </w:rPr>
  </w:style>
  <w:style w:type="paragraph" w:styleId="ab">
    <w:name w:val="footnote text"/>
    <w:basedOn w:val="a"/>
    <w:link w:val="ac"/>
    <w:uiPriority w:val="99"/>
    <w:unhideWhenUsed/>
    <w:rsid w:val="00014E0F"/>
    <w:pPr>
      <w:suppressAutoHyphens w:val="0"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rsid w:val="00014E0F"/>
    <w:rPr>
      <w:sz w:val="20"/>
      <w:szCs w:val="20"/>
    </w:rPr>
  </w:style>
  <w:style w:type="character" w:styleId="ad">
    <w:name w:val="Hyperlink"/>
    <w:basedOn w:val="a0"/>
    <w:uiPriority w:val="99"/>
    <w:unhideWhenUsed/>
    <w:rsid w:val="00E914C4"/>
    <w:rPr>
      <w:color w:val="0563C1" w:themeColor="hyperlink"/>
      <w:u w:val="single"/>
    </w:rPr>
  </w:style>
  <w:style w:type="table" w:customStyle="1" w:styleId="10">
    <w:name w:val="Сетка таблицы1"/>
    <w:basedOn w:val="a1"/>
    <w:next w:val="a8"/>
    <w:uiPriority w:val="39"/>
    <w:rsid w:val="003F0824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8"/>
    <w:uiPriority w:val="59"/>
    <w:rsid w:val="007F7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39"/>
    <w:rsid w:val="00546403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8"/>
    <w:uiPriority w:val="59"/>
    <w:rsid w:val="00204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59"/>
    <w:rsid w:val="00375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Основной текст_"/>
    <w:link w:val="30"/>
    <w:rsid w:val="00261174"/>
    <w:rPr>
      <w:spacing w:val="1"/>
      <w:shd w:val="clear" w:color="auto" w:fill="FFFFFF"/>
    </w:rPr>
  </w:style>
  <w:style w:type="paragraph" w:customStyle="1" w:styleId="30">
    <w:name w:val="Основной текст3"/>
    <w:basedOn w:val="a"/>
    <w:link w:val="ae"/>
    <w:rsid w:val="00261174"/>
    <w:pPr>
      <w:widowControl w:val="0"/>
      <w:shd w:val="clear" w:color="auto" w:fill="FFFFFF"/>
      <w:suppressAutoHyphens w:val="0"/>
      <w:spacing w:after="0" w:line="322" w:lineRule="exact"/>
      <w:jc w:val="center"/>
      <w:textAlignment w:val="auto"/>
    </w:pPr>
    <w:rPr>
      <w:rFonts w:asciiTheme="minorHAnsi" w:eastAsiaTheme="minorHAnsi" w:hAnsiTheme="minorHAnsi" w:cstheme="minorBidi"/>
      <w:spacing w:val="1"/>
      <w:kern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0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5341150" TargetMode="External"/><Relationship Id="rId13" Type="http://schemas.openxmlformats.org/officeDocument/2006/relationships/header" Target="header1.xml"/><Relationship Id="rId121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rilovskaya.ru/item/7786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ilov-invest.ru/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gazpromg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ubanenergo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4857D-6B21-4735-9F65-57EDA9F8D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26</Pages>
  <Words>9600</Words>
  <Characters>54724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Шумко</dc:creator>
  <cp:lastModifiedBy>msh1</cp:lastModifiedBy>
  <cp:revision>26</cp:revision>
  <cp:lastPrinted>2023-02-10T05:18:00Z</cp:lastPrinted>
  <dcterms:created xsi:type="dcterms:W3CDTF">2021-06-15T10:50:00Z</dcterms:created>
  <dcterms:modified xsi:type="dcterms:W3CDTF">2023-02-10T07:10:00Z</dcterms:modified>
</cp:coreProperties>
</file>